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47263" w14:textId="261482C7" w:rsidR="007F2AE8" w:rsidRPr="00D347F6" w:rsidRDefault="00D347F6" w:rsidP="00D67F6F">
      <w:pPr>
        <w:pStyle w:val="Betreff"/>
        <w:rPr>
          <w:rFonts w:ascii="Arial" w:hAnsi="Arial" w:cs="Arial"/>
          <w:bCs/>
          <w:sz w:val="28"/>
          <w:szCs w:val="28"/>
        </w:rPr>
      </w:pPr>
      <w:r w:rsidRPr="00D347F6">
        <w:rPr>
          <w:rFonts w:ascii="Arial" w:hAnsi="Arial" w:cs="Arial"/>
          <w:bCs/>
          <w:sz w:val="28"/>
          <w:szCs w:val="28"/>
        </w:rPr>
        <w:t>Leitfaden Antragstellung: „</w:t>
      </w:r>
      <w:r w:rsidR="00E16EDC">
        <w:rPr>
          <w:rFonts w:ascii="Arial" w:hAnsi="Arial" w:cs="Arial"/>
          <w:sz w:val="28"/>
          <w:szCs w:val="28"/>
        </w:rPr>
        <w:t>Operationskurse</w:t>
      </w:r>
      <w:r w:rsidR="00D67F6F" w:rsidRPr="00D347F6">
        <w:rPr>
          <w:rFonts w:ascii="Arial" w:hAnsi="Arial" w:cs="Arial"/>
          <w:sz w:val="28"/>
          <w:szCs w:val="28"/>
        </w:rPr>
        <w:t xml:space="preserve"> für Frauen in chirurgischen Fächern</w:t>
      </w:r>
      <w:r w:rsidRPr="00D347F6">
        <w:rPr>
          <w:rFonts w:ascii="Arial" w:hAnsi="Arial" w:cs="Arial"/>
          <w:sz w:val="28"/>
          <w:szCs w:val="28"/>
        </w:rPr>
        <w:t>“</w:t>
      </w:r>
    </w:p>
    <w:p w14:paraId="563B78E4" w14:textId="7ED9BC40" w:rsidR="00FF24DC" w:rsidRPr="007037DE" w:rsidRDefault="0047190A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  <w:r w:rsidRPr="00D347F6">
        <w:rPr>
          <w:rFonts w:ascii="Arial" w:eastAsia="Times New Roman" w:hAnsi="Arial" w:cs="Arial"/>
          <w:color w:val="333333" w:themeColor="text1"/>
          <w:lang w:eastAsia="de-DE"/>
        </w:rPr>
        <w:t>Mehr als die Hälfte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der erfolgreichen Promotionen</w:t>
      </w:r>
      <w:r w:rsidR="00D67F6F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in der Medizin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und Zahnmedizin am UKE</w:t>
      </w:r>
      <w:r w:rsidR="00D67F6F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werden durch Frauen abgeschlossen. Für einen großen Teil der </w:t>
      </w:r>
      <w:proofErr w:type="gramStart"/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>Ärzt</w:t>
      </w:r>
      <w:r w:rsidR="00D347F6" w:rsidRPr="00D347F6">
        <w:rPr>
          <w:rFonts w:ascii="Arial" w:eastAsia="Times New Roman" w:hAnsi="Arial" w:cs="Arial"/>
          <w:color w:val="333333" w:themeColor="text1"/>
          <w:lang w:eastAsia="de-DE"/>
        </w:rPr>
        <w:t>: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>innen</w:t>
      </w:r>
      <w:proofErr w:type="gramEnd"/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schließt sich eine Phase der Weiterbildung an, in der sie neben ihren Forschungstätigkeiten einen festgelegten Facharztkatalog mit operativen und invasiven Tätigkeiten zu erfüllen haben.</w:t>
      </w:r>
      <w:r w:rsidR="007037DE">
        <w:rPr>
          <w:rFonts w:ascii="Arial" w:eastAsia="Times New Roman" w:hAnsi="Arial" w:cs="Arial"/>
          <w:color w:val="333333" w:themeColor="text1"/>
          <w:lang w:eastAsia="de-DE"/>
        </w:rPr>
        <w:t xml:space="preserve"> Hierbei kommt es aus diversen Gründen häufig zu erheblichen Verzögerungen bei der Erlangung der Facharztreife gerade für Ärztinnen, was sich wiederum negativ auf deren Chancen auswirkt, eine Oberarztposition zu erreichen. </w:t>
      </w:r>
    </w:p>
    <w:p w14:paraId="429999E5" w14:textId="77777777" w:rsidR="002C0804" w:rsidRPr="00D347F6" w:rsidRDefault="002C0804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</w:p>
    <w:p w14:paraId="19B1C295" w14:textId="1EF97D83" w:rsidR="00BA03BF" w:rsidRPr="00D347F6" w:rsidRDefault="00D67F6F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Das Förderprogramm 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>„</w:t>
      </w:r>
      <w:r w:rsidR="00E16EDC">
        <w:rPr>
          <w:rFonts w:ascii="Arial" w:eastAsia="Times New Roman" w:hAnsi="Arial" w:cs="Arial"/>
          <w:color w:val="333333" w:themeColor="text1"/>
          <w:lang w:eastAsia="de-DE"/>
        </w:rPr>
        <w:t>Operationskurse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für Frauen in chirurgischen Fächern“ 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>setzt hier an. Durch die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anteilige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Finanzierung von </w:t>
      </w:r>
      <w:r w:rsidR="00E16EDC">
        <w:rPr>
          <w:rFonts w:ascii="Arial" w:eastAsia="Times New Roman" w:hAnsi="Arial" w:cs="Arial"/>
          <w:color w:val="333333" w:themeColor="text1"/>
          <w:lang w:eastAsia="de-DE"/>
        </w:rPr>
        <w:t>Operationskursen</w:t>
      </w:r>
      <w:r w:rsidR="008765C7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>durch das Gleichstellungsreferat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sollen Frauen</w:t>
      </w:r>
      <w:r w:rsidR="002C0804" w:rsidRPr="00D347F6">
        <w:rPr>
          <w:rFonts w:ascii="Arial" w:eastAsia="Times New Roman" w:hAnsi="Arial" w:cs="Arial"/>
          <w:color w:val="333333" w:themeColor="text1"/>
          <w:lang w:eastAsia="de-DE"/>
        </w:rPr>
        <w:t>, die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Ve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rzögerungen hinsichtlich Ihrer Weiterbildung </w:t>
      </w:r>
      <w:r w:rsidR="002C0804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in chirurgischen Fächern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>erfahren haben,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unterstützt werden. </w:t>
      </w:r>
    </w:p>
    <w:p w14:paraId="5382802E" w14:textId="77777777" w:rsidR="00775017" w:rsidRPr="00D347F6" w:rsidRDefault="00775017" w:rsidP="007F2AE8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</w:p>
    <w:p w14:paraId="507C4B70" w14:textId="77777777" w:rsidR="00567DBC" w:rsidRDefault="007F2AE8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b/>
          <w:iCs/>
          <w:color w:val="333333" w:themeColor="text1"/>
        </w:rPr>
        <w:t>Zielgruppe:</w:t>
      </w:r>
      <w:r w:rsidRPr="00D347F6">
        <w:rPr>
          <w:rFonts w:ascii="Arial" w:hAnsi="Arial" w:cs="Arial"/>
          <w:color w:val="333333" w:themeColor="text1"/>
        </w:rPr>
        <w:t xml:space="preserve"> </w:t>
      </w:r>
    </w:p>
    <w:p w14:paraId="4B66E2A6" w14:textId="77777777" w:rsidR="00D347F6" w:rsidRPr="00D347F6" w:rsidRDefault="00D347F6" w:rsidP="00567DBC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4511E7C6" w14:textId="2AF6D875" w:rsidR="00FF24DC" w:rsidRPr="00D347F6" w:rsidRDefault="009418DB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>
        <w:rPr>
          <w:rFonts w:ascii="Arial" w:hAnsi="Arial" w:cs="Arial"/>
          <w:color w:val="333333" w:themeColor="text1"/>
        </w:rPr>
        <w:t>Assistenz-,</w:t>
      </w:r>
      <w:r w:rsidR="00FF24DC" w:rsidRPr="00D347F6">
        <w:rPr>
          <w:rFonts w:ascii="Arial" w:hAnsi="Arial" w:cs="Arial"/>
          <w:color w:val="333333" w:themeColor="text1"/>
        </w:rPr>
        <w:t xml:space="preserve"> Fach</w:t>
      </w:r>
      <w:r>
        <w:rPr>
          <w:rFonts w:ascii="Arial" w:hAnsi="Arial" w:cs="Arial"/>
          <w:color w:val="333333" w:themeColor="text1"/>
        </w:rPr>
        <w:t>- und Ober</w:t>
      </w:r>
      <w:r w:rsidR="00FF24DC" w:rsidRPr="00D347F6">
        <w:rPr>
          <w:rFonts w:ascii="Arial" w:hAnsi="Arial" w:cs="Arial"/>
          <w:color w:val="333333" w:themeColor="text1"/>
        </w:rPr>
        <w:t xml:space="preserve">ärztinnen, die </w:t>
      </w:r>
    </w:p>
    <w:p w14:paraId="5AF57F3B" w14:textId="77777777" w:rsidR="00FF24DC" w:rsidRPr="00D347F6" w:rsidRDefault="00FF24DC" w:rsidP="00FF24DC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color w:val="333333" w:themeColor="text1"/>
        </w:rPr>
        <w:t xml:space="preserve">in einem chirurgischen Fach tätig sind </w:t>
      </w:r>
    </w:p>
    <w:p w14:paraId="171ECE48" w14:textId="0D14DBFE" w:rsidR="00FF24DC" w:rsidRPr="00D347F6" w:rsidRDefault="002C0804" w:rsidP="00FF24DC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color w:val="333333" w:themeColor="text1"/>
        </w:rPr>
        <w:t xml:space="preserve">aufgrund von </w:t>
      </w:r>
      <w:r w:rsidR="00FF24DC" w:rsidRPr="00D347F6">
        <w:rPr>
          <w:rFonts w:ascii="Arial" w:hAnsi="Arial" w:cs="Arial"/>
          <w:color w:val="333333" w:themeColor="text1"/>
        </w:rPr>
        <w:t>Schwangerschaft(en)</w:t>
      </w:r>
      <w:r w:rsidR="007037DE">
        <w:rPr>
          <w:rFonts w:ascii="Arial" w:hAnsi="Arial" w:cs="Arial"/>
          <w:color w:val="333333" w:themeColor="text1"/>
        </w:rPr>
        <w:t>,</w:t>
      </w:r>
      <w:r w:rsidRPr="00D347F6">
        <w:rPr>
          <w:rFonts w:ascii="Arial" w:hAnsi="Arial" w:cs="Arial"/>
          <w:color w:val="333333" w:themeColor="text1"/>
        </w:rPr>
        <w:t xml:space="preserve"> mangelnden Möglichkeiten der Vereinbarkeit von Beruf und Familie</w:t>
      </w:r>
      <w:r w:rsidR="007037DE">
        <w:rPr>
          <w:rFonts w:ascii="Arial" w:hAnsi="Arial" w:cs="Arial"/>
          <w:color w:val="333333" w:themeColor="text1"/>
        </w:rPr>
        <w:t xml:space="preserve"> oder anderen Gründen</w:t>
      </w:r>
      <w:r w:rsidR="00FF24DC" w:rsidRPr="00D347F6">
        <w:rPr>
          <w:rFonts w:ascii="Arial" w:hAnsi="Arial" w:cs="Arial"/>
          <w:color w:val="333333" w:themeColor="text1"/>
        </w:rPr>
        <w:t xml:space="preserve"> Verzögerungen hinsichtlich ihrer Weiterbildung </w:t>
      </w:r>
      <w:r w:rsidRPr="00D347F6">
        <w:rPr>
          <w:rFonts w:ascii="Arial" w:hAnsi="Arial" w:cs="Arial"/>
          <w:color w:val="333333" w:themeColor="text1"/>
        </w:rPr>
        <w:t xml:space="preserve">und allgemein der Erlangung praktischer Erkenntnisse </w:t>
      </w:r>
      <w:r w:rsidR="00FF24DC" w:rsidRPr="00D347F6">
        <w:rPr>
          <w:rFonts w:ascii="Arial" w:hAnsi="Arial" w:cs="Arial"/>
          <w:color w:val="333333" w:themeColor="text1"/>
        </w:rPr>
        <w:t xml:space="preserve">erfahren haben </w:t>
      </w:r>
    </w:p>
    <w:p w14:paraId="13DC5D73" w14:textId="77777777" w:rsidR="002C0804" w:rsidRPr="00D347F6" w:rsidRDefault="002C0804" w:rsidP="00567DBC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07F9CE96" w14:textId="77777777" w:rsidR="007F2AE8" w:rsidRPr="00D17ED0" w:rsidRDefault="002C0804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Unter </w:t>
      </w:r>
      <w:r w:rsidR="007F2AE8" w:rsidRPr="00D17ED0">
        <w:rPr>
          <w:rStyle w:val="Fett"/>
          <w:rFonts w:ascii="Arial" w:hAnsi="Arial" w:cs="Arial"/>
          <w:b w:val="0"/>
        </w:rPr>
        <w:t>Diversitätsgesichtspunkten</w:t>
      </w:r>
      <w:r w:rsidR="007F2AE8" w:rsidRPr="00D17ED0">
        <w:rPr>
          <w:rFonts w:ascii="Arial" w:hAnsi="Arial" w:cs="Arial"/>
          <w:color w:val="333333" w:themeColor="text1"/>
        </w:rPr>
        <w:t xml:space="preserve"> </w:t>
      </w:r>
      <w:r w:rsidR="007C2DDF" w:rsidRPr="00D17ED0">
        <w:rPr>
          <w:rFonts w:ascii="Arial" w:hAnsi="Arial" w:cs="Arial"/>
          <w:color w:val="333333" w:themeColor="text1"/>
        </w:rPr>
        <w:t xml:space="preserve">werden </w:t>
      </w:r>
      <w:r w:rsidR="007F2AE8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bei der Förderung </w:t>
      </w:r>
      <w:r w:rsidRPr="00D17ED0">
        <w:rPr>
          <w:rFonts w:ascii="Arial" w:eastAsia="Times New Roman" w:hAnsi="Arial" w:cs="Arial"/>
          <w:color w:val="333333" w:themeColor="text1"/>
          <w:lang w:eastAsia="de-DE"/>
        </w:rPr>
        <w:t>insbesondere Frauen</w:t>
      </w:r>
      <w:r w:rsidR="007C2DDF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 berücksichtigt</w:t>
      </w:r>
      <w:r w:rsidR="00234D68" w:rsidRPr="00D17ED0">
        <w:rPr>
          <w:rFonts w:ascii="Arial" w:eastAsia="Times New Roman" w:hAnsi="Arial" w:cs="Arial"/>
          <w:color w:val="333333" w:themeColor="text1"/>
          <w:lang w:eastAsia="de-DE"/>
        </w:rPr>
        <w:t>,</w:t>
      </w:r>
      <w:r w:rsidR="007F2AE8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 die</w:t>
      </w:r>
    </w:p>
    <w:p w14:paraId="157700C0" w14:textId="77777777" w:rsidR="007F2AE8" w:rsidRPr="00D17ED0" w:rsidRDefault="007F2AE8" w:rsidP="00567DBC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mit einer länger andauernden physischen oder psychischen</w:t>
      </w:r>
      <w:r w:rsidRPr="00D17ED0">
        <w:rPr>
          <w:rFonts w:ascii="Arial" w:hAnsi="Arial" w:cs="Arial"/>
          <w:bCs/>
          <w:sz w:val="24"/>
          <w:szCs w:val="24"/>
        </w:rPr>
        <w:t xml:space="preserve"> Beeinträchtigung leben,</w:t>
      </w:r>
    </w:p>
    <w:p w14:paraId="11647854" w14:textId="77777777" w:rsidR="0024333C" w:rsidRPr="00D17ED0" w:rsidRDefault="0067196D" w:rsidP="0024333C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durch </w:t>
      </w:r>
      <w:r w:rsidR="002C0804" w:rsidRPr="00D17ED0">
        <w:rPr>
          <w:rFonts w:ascii="Arial" w:hAnsi="Arial" w:cs="Arial"/>
          <w:sz w:val="24"/>
          <w:szCs w:val="24"/>
        </w:rPr>
        <w:t>rassi</w:t>
      </w:r>
      <w:r w:rsidRPr="00D17ED0">
        <w:rPr>
          <w:rFonts w:ascii="Arial" w:hAnsi="Arial" w:cs="Arial"/>
          <w:sz w:val="24"/>
          <w:szCs w:val="24"/>
        </w:rPr>
        <w:t>stische Diskriminierung besondere Hindernisse ihrer beruflichen Laufbahn erlebt haben,</w:t>
      </w:r>
    </w:p>
    <w:p w14:paraId="5668F94B" w14:textId="1389404A" w:rsidR="00A60116" w:rsidRDefault="0067196D" w:rsidP="00A60116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durch ihre soziale Herkunft besondere Hindernisse ihrer beruflichen Laufbahn erlebt haben.</w:t>
      </w:r>
    </w:p>
    <w:p w14:paraId="13740D5C" w14:textId="77777777" w:rsidR="000815D5" w:rsidRPr="00D17ED0" w:rsidRDefault="000815D5" w:rsidP="000815D5">
      <w:pPr>
        <w:pStyle w:val="Listenabsatz"/>
        <w:spacing w:after="0"/>
        <w:ind w:left="360"/>
        <w:rPr>
          <w:rFonts w:ascii="Arial" w:hAnsi="Arial" w:cs="Arial"/>
          <w:sz w:val="24"/>
          <w:szCs w:val="24"/>
        </w:rPr>
      </w:pPr>
    </w:p>
    <w:p w14:paraId="143096BA" w14:textId="6F54F326" w:rsidR="00A60116" w:rsidRDefault="000815D5" w:rsidP="00A60116">
      <w:pPr>
        <w:spacing w:after="0"/>
        <w:rPr>
          <w:rFonts w:ascii="Arial" w:hAnsi="Arial" w:cs="Arial"/>
          <w:sz w:val="24"/>
          <w:szCs w:val="24"/>
        </w:rPr>
      </w:pPr>
      <w:r w:rsidRPr="000815D5">
        <w:rPr>
          <w:rFonts w:ascii="Arial" w:hAnsi="Arial" w:cs="Arial"/>
          <w:sz w:val="24"/>
          <w:szCs w:val="24"/>
        </w:rPr>
        <w:t xml:space="preserve">Bitte beachten Sie, dass ausschließlich Nachwuchswissenschaftlerinnen gefördert werden können, die zum Kernbereich des UKEs gehören. Kliniken, die hauptsächlich der </w:t>
      </w:r>
      <w:proofErr w:type="gramStart"/>
      <w:r w:rsidRPr="000815D5">
        <w:rPr>
          <w:rFonts w:ascii="Arial" w:hAnsi="Arial" w:cs="Arial"/>
          <w:sz w:val="24"/>
          <w:szCs w:val="24"/>
        </w:rPr>
        <w:t>Patient:innenversorgung</w:t>
      </w:r>
      <w:proofErr w:type="gramEnd"/>
      <w:r w:rsidRPr="000815D5">
        <w:rPr>
          <w:rFonts w:ascii="Arial" w:hAnsi="Arial" w:cs="Arial"/>
          <w:sz w:val="24"/>
          <w:szCs w:val="24"/>
        </w:rPr>
        <w:t xml:space="preserve"> dienen und keinen wissenschaftlichen Fokus haben (z.B. MVZ, Martiniklinik) können leider nicht berücksichtigt werden.</w:t>
      </w:r>
    </w:p>
    <w:p w14:paraId="52CA05C6" w14:textId="030E61B7" w:rsidR="000815D5" w:rsidRDefault="000815D5" w:rsidP="00A60116">
      <w:pPr>
        <w:spacing w:after="0"/>
        <w:rPr>
          <w:rFonts w:ascii="Arial" w:hAnsi="Arial" w:cs="Arial"/>
          <w:sz w:val="24"/>
          <w:szCs w:val="24"/>
        </w:rPr>
      </w:pPr>
    </w:p>
    <w:p w14:paraId="2B19B032" w14:textId="77777777" w:rsidR="000815D5" w:rsidRPr="00D17ED0" w:rsidRDefault="000815D5" w:rsidP="00A60116">
      <w:pPr>
        <w:spacing w:after="0"/>
        <w:rPr>
          <w:rFonts w:ascii="Arial" w:hAnsi="Arial" w:cs="Arial"/>
          <w:sz w:val="24"/>
          <w:szCs w:val="24"/>
        </w:rPr>
      </w:pPr>
    </w:p>
    <w:p w14:paraId="7B07A4D2" w14:textId="099C398B" w:rsidR="00A60116" w:rsidRDefault="00D347F6" w:rsidP="00A60116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  <w:r w:rsidRPr="00D17ED0">
        <w:rPr>
          <w:rFonts w:ascii="Arial" w:hAnsi="Arial" w:cs="Arial"/>
          <w:b/>
          <w:iCs/>
          <w:color w:val="333333" w:themeColor="text1"/>
        </w:rPr>
        <w:t xml:space="preserve">Kriterien für Fortbildungskurse und </w:t>
      </w:r>
      <w:r w:rsidR="00A60116" w:rsidRPr="00D17ED0">
        <w:rPr>
          <w:rFonts w:ascii="Arial" w:hAnsi="Arial" w:cs="Arial"/>
          <w:b/>
          <w:iCs/>
          <w:color w:val="333333" w:themeColor="text1"/>
        </w:rPr>
        <w:t>Förderhöchstbetrag:</w:t>
      </w:r>
    </w:p>
    <w:p w14:paraId="49583075" w14:textId="77777777" w:rsidR="00F723BE" w:rsidRPr="00D17ED0" w:rsidRDefault="00F723BE" w:rsidP="00A60116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</w:p>
    <w:p w14:paraId="6F4AFD0E" w14:textId="3F4418D3" w:rsidR="007D3C86" w:rsidRPr="00D17ED0" w:rsidRDefault="00A60116" w:rsidP="00D347F6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Es können alle chirurgischen </w:t>
      </w:r>
      <w:r w:rsidR="00E16EDC">
        <w:rPr>
          <w:rFonts w:ascii="Arial" w:hAnsi="Arial" w:cs="Arial"/>
          <w:sz w:val="24"/>
          <w:szCs w:val="24"/>
        </w:rPr>
        <w:t>Operations</w:t>
      </w:r>
      <w:r w:rsidRPr="00D17ED0">
        <w:rPr>
          <w:rFonts w:ascii="Arial" w:hAnsi="Arial" w:cs="Arial"/>
          <w:sz w:val="24"/>
          <w:szCs w:val="24"/>
        </w:rPr>
        <w:t xml:space="preserve">kurse bezuschusst werden, die </w:t>
      </w:r>
      <w:r w:rsidR="00E16EDC">
        <w:rPr>
          <w:rFonts w:ascii="Arial" w:hAnsi="Arial" w:cs="Arial"/>
          <w:sz w:val="24"/>
          <w:szCs w:val="24"/>
        </w:rPr>
        <w:t>durch die jeweiligen Fachgesellschaften anerkannt sind.</w:t>
      </w:r>
      <w:r w:rsidRPr="00D17ED0">
        <w:rPr>
          <w:rFonts w:ascii="Arial" w:hAnsi="Arial" w:cs="Arial"/>
          <w:sz w:val="24"/>
          <w:szCs w:val="24"/>
        </w:rPr>
        <w:t xml:space="preserve"> Pro Kurs wird eine Pauschalförderung </w:t>
      </w:r>
      <w:r w:rsidRPr="00D17ED0">
        <w:rPr>
          <w:rFonts w:ascii="Arial" w:hAnsi="Arial" w:cs="Arial"/>
          <w:sz w:val="24"/>
          <w:szCs w:val="24"/>
        </w:rPr>
        <w:lastRenderedPageBreak/>
        <w:t xml:space="preserve">von </w:t>
      </w:r>
      <w:r w:rsidR="000F633F">
        <w:rPr>
          <w:rFonts w:ascii="Arial" w:hAnsi="Arial" w:cs="Arial"/>
          <w:sz w:val="24"/>
          <w:szCs w:val="24"/>
        </w:rPr>
        <w:t>3000</w:t>
      </w:r>
      <w:r w:rsidRPr="00D17ED0">
        <w:rPr>
          <w:rFonts w:ascii="Arial" w:hAnsi="Arial" w:cs="Arial"/>
          <w:sz w:val="24"/>
          <w:szCs w:val="24"/>
        </w:rPr>
        <w:t xml:space="preserve"> Euro durch das Gleichstellungsreferat übernommen. Darüber hinaus anfallende Kosten sind von der Kursteilnehmerin selbst zu übernehmen.</w:t>
      </w:r>
      <w:r w:rsidRPr="00D17ED0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ADAEA2A" w14:textId="77777777" w:rsidR="007D3C86" w:rsidRPr="00D17ED0" w:rsidRDefault="007D3C86" w:rsidP="00D347F6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2B560C46" w14:textId="77777777" w:rsidR="007D3C86" w:rsidRPr="00D17ED0" w:rsidRDefault="007F2AE8" w:rsidP="00D347F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>Antragsverfahren</w:t>
      </w:r>
    </w:p>
    <w:p w14:paraId="1F21AA0E" w14:textId="77777777" w:rsidR="007F2AE8" w:rsidRPr="00D17ED0" w:rsidRDefault="007F2AE8" w:rsidP="00D347F6">
      <w:p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859FA5" w14:textId="77777777" w:rsidR="007F2AE8" w:rsidRPr="00D17ED0" w:rsidRDefault="007F2AE8" w:rsidP="007F2AE8">
      <w:pPr>
        <w:pStyle w:val="Default"/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Der </w:t>
      </w:r>
      <w:r w:rsidRPr="00D17ED0">
        <w:rPr>
          <w:rFonts w:ascii="Arial" w:hAnsi="Arial" w:cs="Arial"/>
          <w:b/>
          <w:bCs/>
          <w:color w:val="333333" w:themeColor="text1"/>
        </w:rPr>
        <w:t xml:space="preserve">formlose Antrag </w:t>
      </w:r>
      <w:r w:rsidRPr="00D17ED0">
        <w:rPr>
          <w:rFonts w:ascii="Arial" w:hAnsi="Arial" w:cs="Arial"/>
          <w:color w:val="333333" w:themeColor="text1"/>
        </w:rPr>
        <w:t xml:space="preserve">muss folgende Informationen und Unterlagen enthalten: </w:t>
      </w:r>
    </w:p>
    <w:p w14:paraId="464A5E7F" w14:textId="77777777" w:rsidR="0067196D" w:rsidRPr="00D17ED0" w:rsidRDefault="0067196D" w:rsidP="007F2AE8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2E181B02" w14:textId="77777777" w:rsidR="0067196D" w:rsidRPr="00D17ED0" w:rsidRDefault="00D17ED0" w:rsidP="0067196D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Anschreiben mit </w:t>
      </w:r>
      <w:r w:rsidR="0067196D" w:rsidRPr="00D17ED0">
        <w:rPr>
          <w:rFonts w:ascii="Arial" w:hAnsi="Arial" w:cs="Arial"/>
          <w:color w:val="333333" w:themeColor="text1"/>
        </w:rPr>
        <w:t>Begründung des Antrages</w:t>
      </w:r>
      <w:r w:rsidR="00A60116" w:rsidRPr="00D17ED0">
        <w:rPr>
          <w:rFonts w:ascii="Arial" w:hAnsi="Arial" w:cs="Arial"/>
          <w:color w:val="333333" w:themeColor="text1"/>
        </w:rPr>
        <w:t xml:space="preserve"> nach oben genannten Kriterien</w:t>
      </w:r>
      <w:r w:rsidR="0067196D" w:rsidRPr="00D17ED0">
        <w:rPr>
          <w:rFonts w:ascii="Arial" w:hAnsi="Arial" w:cs="Arial"/>
          <w:color w:val="333333" w:themeColor="text1"/>
        </w:rPr>
        <w:t xml:space="preserve"> und des gewählten Fortbildungskurses</w:t>
      </w:r>
    </w:p>
    <w:p w14:paraId="6DD0F2A4" w14:textId="348B8242" w:rsidR="00D17ED0" w:rsidRPr="00D17ED0" w:rsidRDefault="0067196D" w:rsidP="00D17ED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Vollständiger Lebenslauf </w:t>
      </w:r>
    </w:p>
    <w:p w14:paraId="03F97265" w14:textId="77777777" w:rsidR="0067196D" w:rsidRPr="00D17ED0" w:rsidRDefault="0067196D" w:rsidP="0067196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Profil-/ Bewerbungsbogen</w:t>
      </w:r>
      <w:r w:rsidR="00D17ED0" w:rsidRPr="00D17ED0">
        <w:rPr>
          <w:rFonts w:ascii="Arial" w:hAnsi="Arial" w:cs="Arial"/>
          <w:sz w:val="24"/>
          <w:szCs w:val="24"/>
        </w:rPr>
        <w:t xml:space="preserve"> (s.u.)</w:t>
      </w:r>
    </w:p>
    <w:p w14:paraId="13A64710" w14:textId="7B011AEF" w:rsidR="00A60116" w:rsidRPr="00F723BE" w:rsidRDefault="00526C62" w:rsidP="0067196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</w:t>
      </w:r>
      <w:r w:rsidR="00A60116" w:rsidRPr="00D17ED0">
        <w:rPr>
          <w:rFonts w:ascii="Arial" w:hAnsi="Arial" w:cs="Arial"/>
          <w:sz w:val="24"/>
          <w:szCs w:val="24"/>
        </w:rPr>
        <w:t xml:space="preserve"> zu dem gewählten Fortbildungskurs mit folgenden Informationen: Zeit, </w:t>
      </w:r>
      <w:r w:rsidR="00A60116" w:rsidRPr="00F723BE">
        <w:rPr>
          <w:rFonts w:ascii="Arial" w:hAnsi="Arial" w:cs="Arial"/>
          <w:sz w:val="24"/>
          <w:szCs w:val="24"/>
        </w:rPr>
        <w:t>Ort, Kosten</w:t>
      </w:r>
    </w:p>
    <w:p w14:paraId="6D00F764" w14:textId="3ADA0CE9" w:rsidR="007F2AE8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Vollständiges Publikationsverzeichnis, gegliedert entsprechend der Richtlinien für die Durchführung des Habilitationsverfahrens. </w:t>
      </w:r>
    </w:p>
    <w:p w14:paraId="5A2E0D00" w14:textId="2F9162AE" w:rsidR="00526C62" w:rsidRPr="00F723BE" w:rsidRDefault="00526C62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Übersicht der Lehrleistungen</w:t>
      </w:r>
    </w:p>
    <w:p w14:paraId="591FBB93" w14:textId="77777777" w:rsidR="007F2AE8" w:rsidRPr="00F723BE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Drittmittelverzeichnis - soweit vorhanden. </w:t>
      </w:r>
    </w:p>
    <w:p w14:paraId="316BE72C" w14:textId="77777777" w:rsidR="007F2AE8" w:rsidRPr="00F723BE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Hinweise auf besondere Tätigkeiten und Leistungen in Forschung und Lehre, z.B. Erfahrung in der Betreuung von </w:t>
      </w:r>
      <w:proofErr w:type="gramStart"/>
      <w:r w:rsidRPr="00F723BE">
        <w:rPr>
          <w:rFonts w:ascii="Arial" w:hAnsi="Arial" w:cs="Arial"/>
          <w:sz w:val="24"/>
          <w:szCs w:val="24"/>
        </w:rPr>
        <w:t>Doktorand:innen</w:t>
      </w:r>
      <w:proofErr w:type="gramEnd"/>
      <w:r w:rsidRPr="00F723BE">
        <w:rPr>
          <w:rFonts w:ascii="Arial" w:hAnsi="Arial" w:cs="Arial"/>
          <w:sz w:val="24"/>
          <w:szCs w:val="24"/>
        </w:rPr>
        <w:t xml:space="preserve">, Patente, Lehr- und Forschungspreise, Gutachtertätigkeiten etc. </w:t>
      </w:r>
    </w:p>
    <w:p w14:paraId="20A56619" w14:textId="77777777" w:rsidR="007F2AE8" w:rsidRDefault="007F2AE8" w:rsidP="007F2AE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44A9ADD" w14:textId="77777777" w:rsidR="00D17ED0" w:rsidRPr="00D17ED0" w:rsidRDefault="00D17ED0" w:rsidP="007F2AE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D23B23A" w14:textId="69393F89" w:rsidR="00586BEF" w:rsidRPr="00D17ED0" w:rsidRDefault="007F2AE8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 xml:space="preserve">Anträge richten Sie </w:t>
      </w:r>
      <w:r w:rsidR="00E35038">
        <w:rPr>
          <w:rFonts w:ascii="Arial" w:hAnsi="Arial" w:cs="Arial"/>
          <w:b/>
          <w:bCs/>
          <w:sz w:val="24"/>
          <w:szCs w:val="24"/>
        </w:rPr>
        <w:t xml:space="preserve">bitte </w:t>
      </w:r>
      <w:r w:rsidR="00D17ED0" w:rsidRPr="00D17ED0">
        <w:rPr>
          <w:rFonts w:ascii="Arial" w:hAnsi="Arial" w:cs="Arial"/>
          <w:b/>
          <w:bCs/>
          <w:sz w:val="24"/>
          <w:szCs w:val="24"/>
        </w:rPr>
        <w:t xml:space="preserve">in digitaler Form zusammengefasst in einer pdf-Datei </w:t>
      </w:r>
      <w:r w:rsidRPr="00D17ED0">
        <w:rPr>
          <w:rFonts w:ascii="Arial" w:hAnsi="Arial" w:cs="Arial"/>
          <w:b/>
          <w:bCs/>
          <w:sz w:val="24"/>
          <w:szCs w:val="24"/>
        </w:rPr>
        <w:t xml:space="preserve">an das </w:t>
      </w:r>
      <w:r w:rsidR="00775017" w:rsidRPr="00D17ED0">
        <w:rPr>
          <w:rFonts w:ascii="Arial" w:hAnsi="Arial" w:cs="Arial"/>
          <w:b/>
          <w:bCs/>
          <w:sz w:val="24"/>
          <w:szCs w:val="24"/>
        </w:rPr>
        <w:t>Gleichstellungsreferat:</w:t>
      </w:r>
    </w:p>
    <w:p w14:paraId="1D793FC7" w14:textId="77777777" w:rsidR="007F2AE8" w:rsidRPr="00D17ED0" w:rsidRDefault="00354975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D17ED0">
        <w:rPr>
          <w:rFonts w:ascii="Arial" w:hAnsi="Arial" w:cs="Arial"/>
          <w:bCs/>
          <w:sz w:val="24"/>
          <w:szCs w:val="24"/>
        </w:rPr>
        <w:t>Janne Ehlers</w:t>
      </w:r>
      <w:r w:rsidR="00775017" w:rsidRPr="00D17ED0">
        <w:rPr>
          <w:rFonts w:ascii="Arial" w:hAnsi="Arial" w:cs="Arial"/>
          <w:bCs/>
          <w:sz w:val="24"/>
          <w:szCs w:val="24"/>
        </w:rPr>
        <w:t xml:space="preserve"> </w:t>
      </w:r>
      <w:r w:rsidR="00586BEF" w:rsidRPr="00D17ED0">
        <w:rPr>
          <w:rFonts w:ascii="Arial" w:hAnsi="Arial" w:cs="Arial"/>
          <w:bCs/>
          <w:sz w:val="24"/>
          <w:szCs w:val="24"/>
        </w:rPr>
        <w:t xml:space="preserve">Tel. </w:t>
      </w:r>
      <w:r w:rsidR="004915C9">
        <w:rPr>
          <w:rFonts w:ascii="Arial" w:hAnsi="Arial" w:cs="Arial"/>
          <w:bCs/>
          <w:sz w:val="24"/>
          <w:szCs w:val="24"/>
        </w:rPr>
        <w:t xml:space="preserve">040 </w:t>
      </w:r>
      <w:r w:rsidR="00586BEF" w:rsidRPr="00D17ED0">
        <w:rPr>
          <w:rFonts w:ascii="Arial" w:hAnsi="Arial" w:cs="Arial"/>
          <w:bCs/>
          <w:sz w:val="24"/>
          <w:szCs w:val="24"/>
        </w:rPr>
        <w:t xml:space="preserve">7410 58354 </w:t>
      </w:r>
      <w:hyperlink r:id="rId8" w:history="1">
        <w:r w:rsidR="00775017" w:rsidRPr="00D17ED0">
          <w:rPr>
            <w:rStyle w:val="Hyperlink"/>
            <w:rFonts w:ascii="Arial" w:hAnsi="Arial" w:cs="Arial"/>
            <w:bCs/>
            <w:color w:val="333333" w:themeColor="text1"/>
            <w:sz w:val="24"/>
            <w:szCs w:val="24"/>
          </w:rPr>
          <w:t>gleichstellung@uke.de</w:t>
        </w:r>
      </w:hyperlink>
    </w:p>
    <w:p w14:paraId="4F906D90" w14:textId="77777777" w:rsidR="007F2AE8" w:rsidRPr="00D17ED0" w:rsidRDefault="007F2AE8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72C816F5" w14:textId="2DD2C210" w:rsidR="00586BEF" w:rsidRPr="00D17ED0" w:rsidRDefault="007F2AE8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 xml:space="preserve">Abgabefrist: </w:t>
      </w:r>
      <w:r w:rsidR="001B1985">
        <w:rPr>
          <w:rFonts w:ascii="Arial" w:hAnsi="Arial" w:cs="Arial"/>
          <w:b/>
          <w:bCs/>
          <w:sz w:val="24"/>
          <w:szCs w:val="24"/>
        </w:rPr>
        <w:t>21.02.2025</w:t>
      </w:r>
      <w:bookmarkStart w:id="0" w:name="_GoBack"/>
      <w:bookmarkEnd w:id="0"/>
    </w:p>
    <w:p w14:paraId="0125B98E" w14:textId="77777777" w:rsidR="007A080A" w:rsidRPr="00D17ED0" w:rsidRDefault="007A080A" w:rsidP="00586BE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F4C3C81" w14:textId="2D52B54F" w:rsidR="00EE45C2" w:rsidRPr="00D17ED0" w:rsidRDefault="00A60116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Die eingegangenen Anträge </w:t>
      </w:r>
      <w:r w:rsidR="007F2AE8" w:rsidRPr="00D17ED0">
        <w:rPr>
          <w:rFonts w:ascii="Arial" w:hAnsi="Arial" w:cs="Arial"/>
          <w:sz w:val="24"/>
          <w:szCs w:val="24"/>
        </w:rPr>
        <w:t xml:space="preserve">werden nach einem </w:t>
      </w:r>
      <w:r w:rsidRPr="00D17ED0">
        <w:rPr>
          <w:rFonts w:ascii="Arial" w:hAnsi="Arial" w:cs="Arial"/>
          <w:sz w:val="24"/>
          <w:szCs w:val="24"/>
        </w:rPr>
        <w:t xml:space="preserve">internen Begutachtungsverfahren ausgewählt. Anschließend erfolgt eine </w:t>
      </w:r>
      <w:r w:rsidR="00D347F6" w:rsidRPr="00D17ED0">
        <w:rPr>
          <w:rFonts w:ascii="Arial" w:hAnsi="Arial" w:cs="Arial"/>
          <w:sz w:val="24"/>
          <w:szCs w:val="24"/>
        </w:rPr>
        <w:t xml:space="preserve">zeitnahe Kommunikation über den Erfolg des Antrags. Die Kosten für den Kurs werden zunächst direkt von der Teilnehmenden übernommen. Im Anschluss kann die Rechnung </w:t>
      </w:r>
      <w:r w:rsidR="00F723BE">
        <w:rPr>
          <w:rFonts w:ascii="Arial" w:hAnsi="Arial" w:cs="Arial"/>
          <w:sz w:val="24"/>
          <w:szCs w:val="24"/>
        </w:rPr>
        <w:t xml:space="preserve">gemeinsam mit der verbindlichen Anmeldebestätigung </w:t>
      </w:r>
      <w:r w:rsidR="00D347F6" w:rsidRPr="00D17ED0">
        <w:rPr>
          <w:rFonts w:ascii="Arial" w:hAnsi="Arial" w:cs="Arial"/>
          <w:sz w:val="24"/>
          <w:szCs w:val="24"/>
        </w:rPr>
        <w:t xml:space="preserve">eingereicht, und bis zu einem Betrag von </w:t>
      </w:r>
      <w:r w:rsidR="003148F7">
        <w:rPr>
          <w:rFonts w:ascii="Arial" w:hAnsi="Arial" w:cs="Arial"/>
          <w:sz w:val="24"/>
          <w:szCs w:val="24"/>
        </w:rPr>
        <w:t>5</w:t>
      </w:r>
      <w:r w:rsidR="00F13C16">
        <w:rPr>
          <w:rFonts w:ascii="Arial" w:hAnsi="Arial" w:cs="Arial"/>
          <w:sz w:val="24"/>
          <w:szCs w:val="24"/>
        </w:rPr>
        <w:t>000</w:t>
      </w:r>
      <w:r w:rsidR="00D347F6" w:rsidRPr="00D17ED0">
        <w:rPr>
          <w:rFonts w:ascii="Arial" w:hAnsi="Arial" w:cs="Arial"/>
          <w:sz w:val="24"/>
          <w:szCs w:val="24"/>
        </w:rPr>
        <w:t xml:space="preserve"> Euro durch das Gleichstellungsreferat erstattet werden. </w:t>
      </w:r>
    </w:p>
    <w:p w14:paraId="55BACEC9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A9BE9C1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A63912A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8C4E26E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2F7E8F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D1723AC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BC02A4B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234A8D" w14:textId="2DB251C4" w:rsid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CF79256" w14:textId="30B5C7AF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8BA4144" w14:textId="2C66AC7D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9F408A1" w14:textId="21FC04CC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C50C6C5" w14:textId="77777777" w:rsidR="007B47F4" w:rsidRPr="00D17ED0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2EFCBC1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4DA82DA" w14:textId="661A6FE0" w:rsidR="00F723BE" w:rsidRDefault="00F723BE" w:rsidP="00D17ED0">
      <w:pPr>
        <w:pStyle w:val="Betreff"/>
        <w:rPr>
          <w:rFonts w:ascii="Arial" w:hAnsi="Arial" w:cs="Arial"/>
          <w:sz w:val="24"/>
          <w:szCs w:val="24"/>
        </w:rPr>
      </w:pPr>
    </w:p>
    <w:p w14:paraId="66F6E285" w14:textId="6EBD7265" w:rsidR="00D17ED0" w:rsidRPr="00D17ED0" w:rsidRDefault="00D17ED0" w:rsidP="00D17ED0">
      <w:pPr>
        <w:pStyle w:val="Betre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Bewerbungsbogen für das Förderprogramm „Fortbildungen für Frauen in chirurgischen Fächern“ </w:t>
      </w:r>
      <w:r w:rsidRPr="00D17ED0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D17ED0" w:rsidRPr="00D17ED0" w14:paraId="78D943AA" w14:textId="77777777" w:rsidTr="00FB60EC">
        <w:trPr>
          <w:trHeight w:val="493"/>
        </w:trPr>
        <w:tc>
          <w:tcPr>
            <w:tcW w:w="4697" w:type="dxa"/>
          </w:tcPr>
          <w:p w14:paraId="285CFD6E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b/>
                <w:color w:val="auto"/>
              </w:rPr>
            </w:pPr>
            <w:r w:rsidRPr="00D17ED0">
              <w:rPr>
                <w:rFonts w:ascii="Arial" w:hAnsi="Arial" w:cs="Arial"/>
                <w:b/>
                <w:color w:val="004992" w:themeColor="accent1"/>
              </w:rPr>
              <w:t>Persönliche Daten</w:t>
            </w:r>
          </w:p>
          <w:p w14:paraId="12733B22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Akademischer Grad:</w:t>
            </w:r>
          </w:p>
        </w:tc>
        <w:tc>
          <w:tcPr>
            <w:tcW w:w="4697" w:type="dxa"/>
            <w:shd w:val="clear" w:color="auto" w:fill="auto"/>
          </w:tcPr>
          <w:p w14:paraId="69B0367B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  <w:p w14:paraId="2826F031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Anschrift dienstlich:</w:t>
            </w:r>
          </w:p>
        </w:tc>
      </w:tr>
      <w:tr w:rsidR="00D17ED0" w:rsidRPr="00D17ED0" w14:paraId="09A8B271" w14:textId="77777777" w:rsidTr="00FB60EC">
        <w:trPr>
          <w:trHeight w:val="507"/>
        </w:trPr>
        <w:tc>
          <w:tcPr>
            <w:tcW w:w="4697" w:type="dxa"/>
          </w:tcPr>
          <w:p w14:paraId="4205D5FB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Vor-/Nachname:</w:t>
            </w:r>
          </w:p>
        </w:tc>
        <w:tc>
          <w:tcPr>
            <w:tcW w:w="4697" w:type="dxa"/>
            <w:shd w:val="clear" w:color="auto" w:fill="auto"/>
          </w:tcPr>
          <w:p w14:paraId="74EED685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Telefon dienstlich:</w:t>
            </w:r>
          </w:p>
        </w:tc>
      </w:tr>
      <w:tr w:rsidR="00D17ED0" w:rsidRPr="00D17ED0" w14:paraId="1BF91600" w14:textId="77777777" w:rsidTr="00FB60EC">
        <w:trPr>
          <w:trHeight w:val="493"/>
        </w:trPr>
        <w:tc>
          <w:tcPr>
            <w:tcW w:w="4697" w:type="dxa"/>
          </w:tcPr>
          <w:p w14:paraId="27D251E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Geburtsdatum:</w:t>
            </w:r>
          </w:p>
        </w:tc>
        <w:tc>
          <w:tcPr>
            <w:tcW w:w="4697" w:type="dxa"/>
          </w:tcPr>
          <w:p w14:paraId="4A9D9F67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E-Mail dienstlich:</w:t>
            </w:r>
          </w:p>
        </w:tc>
      </w:tr>
      <w:tr w:rsidR="00D17ED0" w:rsidRPr="00D17ED0" w14:paraId="52C4C33F" w14:textId="77777777" w:rsidTr="00FB60EC">
        <w:trPr>
          <w:trHeight w:val="762"/>
        </w:trPr>
        <w:tc>
          <w:tcPr>
            <w:tcW w:w="4697" w:type="dxa"/>
          </w:tcPr>
          <w:p w14:paraId="3DCDC0D6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Zentrum:</w:t>
            </w:r>
          </w:p>
        </w:tc>
        <w:tc>
          <w:tcPr>
            <w:tcW w:w="4697" w:type="dxa"/>
          </w:tcPr>
          <w:p w14:paraId="196BAC7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</w:tc>
      </w:tr>
      <w:tr w:rsidR="00D17ED0" w:rsidRPr="00D17ED0" w14:paraId="37EE6EC5" w14:textId="77777777" w:rsidTr="00FB60EC">
        <w:trPr>
          <w:trHeight w:val="493"/>
        </w:trPr>
        <w:tc>
          <w:tcPr>
            <w:tcW w:w="4697" w:type="dxa"/>
          </w:tcPr>
          <w:p w14:paraId="61833C8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Institut/Klinik:</w:t>
            </w:r>
          </w:p>
        </w:tc>
        <w:tc>
          <w:tcPr>
            <w:tcW w:w="4697" w:type="dxa"/>
          </w:tcPr>
          <w:p w14:paraId="02B6BFF3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</w:tc>
      </w:tr>
    </w:tbl>
    <w:p w14:paraId="511C5CD3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b/>
          <w:bCs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F18C" wp14:editId="5A484885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6025896" cy="0"/>
                <wp:effectExtent l="0" t="0" r="3238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36C1E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05pt" to="47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" strokecolor="#004992 [3204]" strokeweight="1.5pt">
                <v:stroke joinstyle="miter"/>
              </v:line>
            </w:pict>
          </mc:Fallback>
        </mc:AlternateContent>
      </w:r>
      <w:r w:rsidRPr="00D17ED0">
        <w:rPr>
          <w:rFonts w:ascii="Arial" w:hAnsi="Arial" w:cs="Arial"/>
          <w:b/>
          <w:bCs/>
          <w:color w:val="auto"/>
        </w:rPr>
        <w:br/>
        <w:t xml:space="preserve">Ausbildung und Berufsfeld </w:t>
      </w:r>
    </w:p>
    <w:p w14:paraId="4821F2A7" w14:textId="77777777" w:rsid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Jetziges Anstellungsverhältnis: </w:t>
      </w:r>
    </w:p>
    <w:p w14:paraId="5966CF00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58202723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seit: </w:t>
      </w:r>
    </w:p>
    <w:p w14:paraId="648A5862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bis: </w:t>
      </w:r>
    </w:p>
    <w:p w14:paraId="2A6D8C4F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47AC6AF8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>Studienabschluss (Fach, Thema und Datum der Promotion):</w:t>
      </w:r>
    </w:p>
    <w:p w14:paraId="3C9095BE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11CD7836" w14:textId="77777777" w:rsidR="00D17ED0" w:rsidRPr="00D17ED0" w:rsidRDefault="00D17ED0" w:rsidP="00D17ED0">
      <w:pPr>
        <w:pStyle w:val="Default"/>
        <w:spacing w:after="6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>Weitere Ausbildungen:</w:t>
      </w:r>
    </w:p>
    <w:p w14:paraId="12896F76" w14:textId="77777777" w:rsidR="00D17ED0" w:rsidRPr="00D17ED0" w:rsidRDefault="00D17ED0" w:rsidP="00D17ED0">
      <w:pPr>
        <w:pStyle w:val="Default"/>
        <w:spacing w:after="60"/>
        <w:rPr>
          <w:rFonts w:ascii="Arial" w:hAnsi="Arial" w:cs="Arial"/>
          <w:color w:val="auto"/>
        </w:rPr>
      </w:pPr>
    </w:p>
    <w:p w14:paraId="3D85AC0D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Facharztausbildung </w:t>
      </w:r>
    </w:p>
    <w:p w14:paraId="4C2652AD" w14:textId="77777777" w:rsidR="00D17ED0" w:rsidRPr="00D17ED0" w:rsidRDefault="00D17ED0" w:rsidP="00D17ED0">
      <w:pPr>
        <w:pStyle w:val="Default"/>
        <w:spacing w:after="240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ja, wird derzeit absolviert, Abschluss geplant zum: </w:t>
      </w:r>
    </w:p>
    <w:p w14:paraId="753E9C86" w14:textId="77777777" w:rsidR="00D17ED0" w:rsidRPr="00D17ED0" w:rsidRDefault="00D17ED0" w:rsidP="00D17ED0">
      <w:pPr>
        <w:pStyle w:val="Default"/>
        <w:spacing w:after="240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ja, und zwar abgeschlossen am: </w:t>
      </w:r>
    </w:p>
    <w:p w14:paraId="7E07AD2C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nein </w:t>
      </w:r>
    </w:p>
    <w:p w14:paraId="078B71CA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</w:p>
    <w:p w14:paraId="0B990F27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</w:p>
    <w:p w14:paraId="09E70A90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b/>
        </w:rPr>
      </w:pPr>
      <w:r w:rsidRPr="00D17ED0">
        <w:rPr>
          <w:rFonts w:ascii="Arial" w:hAnsi="Arial" w:cs="Arial"/>
          <w:b/>
          <w:bCs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30D28" wp14:editId="4FEC6E27">
                <wp:simplePos x="0" y="0"/>
                <wp:positionH relativeFrom="column">
                  <wp:posOffset>0</wp:posOffset>
                </wp:positionH>
                <wp:positionV relativeFrom="paragraph">
                  <wp:posOffset>210312</wp:posOffset>
                </wp:positionV>
                <wp:extent cx="6025896" cy="0"/>
                <wp:effectExtent l="0" t="0" r="3238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DD2B9" id="Gerader Verbinde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5pt" to="47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" strokecolor="#004992 [3204]" strokeweight="1.5pt">
                <v:stroke joinstyle="miter"/>
              </v:line>
            </w:pict>
          </mc:Fallback>
        </mc:AlternateContent>
      </w:r>
      <w:r w:rsidRPr="00D17ED0">
        <w:rPr>
          <w:rFonts w:ascii="Arial" w:hAnsi="Arial" w:cs="Arial"/>
          <w:b/>
        </w:rPr>
        <w:t>Diversitätsaspekte</w:t>
      </w:r>
    </w:p>
    <w:p w14:paraId="7F8CDD0C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t>Wenn für Sie Diversitätsaspekte* zutreffen, erläutern Sie diese bitte.</w:t>
      </w:r>
    </w:p>
    <w:p w14:paraId="5A09120A" w14:textId="77777777" w:rsidR="00D17ED0" w:rsidRPr="00D17ED0" w:rsidRDefault="00D17ED0" w:rsidP="00D17ED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*Für eine Definition der Diversity Dimensionen siehe: </w:t>
      </w:r>
      <w:hyperlink r:id="rId9" w:history="1">
        <w:r w:rsidRPr="00D17ED0">
          <w:rPr>
            <w:rFonts w:ascii="Arial" w:hAnsi="Arial" w:cs="Arial"/>
            <w:color w:val="0000FF"/>
            <w:sz w:val="24"/>
            <w:szCs w:val="24"/>
            <w:u w:val="single"/>
          </w:rPr>
          <w:t>Charta der Vielfalt - Für Diversity in der Arbeitswelt (charta-der-vielfalt.de)</w:t>
        </w:r>
      </w:hyperlink>
    </w:p>
    <w:p w14:paraId="2905ED10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</w:p>
    <w:p w14:paraId="63645A13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t xml:space="preserve">□ ja, Begründung beigefügt.  </w:t>
      </w:r>
      <w:r w:rsidRPr="00D17ED0">
        <w:rPr>
          <w:rFonts w:ascii="Arial" w:hAnsi="Arial" w:cs="Arial"/>
        </w:rPr>
        <w:br/>
      </w:r>
      <w:r w:rsidRPr="00D17ED0">
        <w:rPr>
          <w:rFonts w:ascii="Arial" w:hAnsi="Arial" w:cs="Arial"/>
        </w:rPr>
        <w:br/>
        <w:t xml:space="preserve">□ nein </w:t>
      </w:r>
      <w:r w:rsidRPr="00D17ED0">
        <w:rPr>
          <w:rFonts w:ascii="Arial" w:hAnsi="Arial" w:cs="Arial"/>
          <w:color w:val="auto"/>
        </w:rPr>
        <w:br w:type="page"/>
      </w:r>
    </w:p>
    <w:p w14:paraId="0A4E6181" w14:textId="77777777" w:rsidR="00526C62" w:rsidRDefault="00526C62" w:rsidP="00D17ED0">
      <w:pPr>
        <w:pStyle w:val="Default"/>
        <w:spacing w:after="240"/>
        <w:rPr>
          <w:rFonts w:ascii="Arial" w:hAnsi="Arial" w:cs="Arial"/>
          <w:b/>
          <w:bCs/>
        </w:rPr>
      </w:pPr>
    </w:p>
    <w:p w14:paraId="4DE9C786" w14:textId="77837C8F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br/>
      </w:r>
    </w:p>
    <w:p w14:paraId="1C984177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i/>
          <w:iCs/>
        </w:rPr>
      </w:pPr>
    </w:p>
    <w:p w14:paraId="18142748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b/>
        </w:rPr>
      </w:pPr>
    </w:p>
    <w:p w14:paraId="5833BFB5" w14:textId="77777777" w:rsidR="00D17ED0" w:rsidRPr="00215A6D" w:rsidRDefault="00215A6D" w:rsidP="00D17ED0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544E78B1" w14:textId="77777777" w:rsidR="00D17ED0" w:rsidRPr="00215A6D" w:rsidRDefault="00D17ED0" w:rsidP="00D17ED0">
      <w:pPr>
        <w:pStyle w:val="Default"/>
        <w:spacing w:after="240"/>
        <w:rPr>
          <w:rFonts w:ascii="Arial" w:hAnsi="Arial" w:cs="Arial"/>
        </w:rPr>
      </w:pPr>
      <w:r w:rsidRPr="00215A6D">
        <w:rPr>
          <w:rFonts w:ascii="Arial" w:hAnsi="Arial" w:cs="Arial"/>
        </w:rPr>
        <w:t>Unterschrift der zu fördernden Person</w:t>
      </w:r>
      <w:r w:rsidR="00215A6D">
        <w:rPr>
          <w:rFonts w:ascii="Arial" w:hAnsi="Arial" w:cs="Arial"/>
        </w:rPr>
        <w:t xml:space="preserve">: </w:t>
      </w:r>
    </w:p>
    <w:p w14:paraId="6178F464" w14:textId="77777777" w:rsidR="00D17ED0" w:rsidRPr="00D17ED0" w:rsidRDefault="00D17ED0" w:rsidP="00D17ED0">
      <w:pPr>
        <w:pStyle w:val="Default"/>
        <w:rPr>
          <w:rFonts w:ascii="Arial" w:hAnsi="Arial" w:cs="Arial"/>
        </w:rPr>
      </w:pPr>
    </w:p>
    <w:p w14:paraId="78449537" w14:textId="77777777" w:rsidR="00D17ED0" w:rsidRPr="00D17ED0" w:rsidRDefault="00D17ED0" w:rsidP="00D17ED0">
      <w:pPr>
        <w:pStyle w:val="Default"/>
        <w:rPr>
          <w:rFonts w:ascii="Arial" w:hAnsi="Arial" w:cs="Arial"/>
        </w:rPr>
      </w:pPr>
    </w:p>
    <w:p w14:paraId="7A1D469A" w14:textId="77777777" w:rsidR="00D17ED0" w:rsidRPr="00D17ED0" w:rsidRDefault="00D17ED0" w:rsidP="00D17ED0">
      <w:pPr>
        <w:pStyle w:val="Default"/>
        <w:rPr>
          <w:rFonts w:ascii="Arial" w:hAnsi="Arial" w:cs="Arial"/>
        </w:rPr>
      </w:pPr>
      <w:r w:rsidRPr="00D17ED0">
        <w:rPr>
          <w:rFonts w:ascii="Arial" w:hAnsi="Arial" w:cs="Arial"/>
        </w:rPr>
        <w:t>Wir weisen darauf hin, dass wir das Programm evaluieren möchten. Die Bereitstellung der Emailadresse dient dazu, Sie nach der Teilnahme mit einem gesonderten Evaluationsbogen kontaktieren können.</w:t>
      </w:r>
    </w:p>
    <w:p w14:paraId="502A8A3D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i/>
        </w:rPr>
      </w:pPr>
      <w:r w:rsidRPr="00D17ED0">
        <w:rPr>
          <w:rFonts w:ascii="Arial" w:hAnsi="Arial" w:cs="Arial"/>
          <w:i/>
        </w:rPr>
        <w:t xml:space="preserve">Ich stimme einer Kontaktaufnahme durch das Gleichstellungsreferat für wissenschaftliches Personal und Studierende für die Evaluationen des Programms zu. Bitte kontaktieren Sie mich unter folgender Emailadresse: </w:t>
      </w:r>
    </w:p>
    <w:p w14:paraId="0B062F96" w14:textId="77777777" w:rsidR="00215A6D" w:rsidRDefault="00215A6D" w:rsidP="00D17ED0">
      <w:pPr>
        <w:pStyle w:val="Default"/>
        <w:rPr>
          <w:rFonts w:ascii="Arial" w:hAnsi="Arial" w:cs="Arial"/>
        </w:rPr>
      </w:pPr>
    </w:p>
    <w:p w14:paraId="075C56C7" w14:textId="77777777" w:rsidR="00215A6D" w:rsidRDefault="00215A6D" w:rsidP="00D17ED0">
      <w:pPr>
        <w:pStyle w:val="Default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 Adresse</w:t>
      </w:r>
      <w:proofErr w:type="gramEnd"/>
      <w:r>
        <w:rPr>
          <w:rFonts w:ascii="Arial" w:hAnsi="Arial" w:cs="Arial"/>
        </w:rPr>
        <w:t xml:space="preserve">: </w:t>
      </w:r>
    </w:p>
    <w:p w14:paraId="7C79B621" w14:textId="77777777" w:rsidR="00215A6D" w:rsidRDefault="00D17ED0" w:rsidP="00D17ED0">
      <w:pPr>
        <w:pStyle w:val="Default"/>
        <w:spacing w:after="240"/>
        <w:rPr>
          <w:rFonts w:ascii="Arial" w:hAnsi="Arial" w:cs="Arial"/>
        </w:rPr>
      </w:pPr>
      <w:r w:rsidRPr="00215A6D">
        <w:rPr>
          <w:rFonts w:ascii="Arial" w:hAnsi="Arial" w:cs="Arial"/>
        </w:rPr>
        <w:t>Datum:</w:t>
      </w:r>
    </w:p>
    <w:p w14:paraId="644D05C6" w14:textId="77777777" w:rsidR="00D17ED0" w:rsidRPr="00215A6D" w:rsidRDefault="00215A6D" w:rsidP="00D17ED0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Unterschrift:</w:t>
      </w:r>
    </w:p>
    <w:p w14:paraId="79E36B72" w14:textId="77777777" w:rsidR="00D347F6" w:rsidRPr="00D17ED0" w:rsidRDefault="00D347F6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 </w:t>
      </w:r>
    </w:p>
    <w:sectPr w:rsidR="00D347F6" w:rsidRPr="00D17ED0" w:rsidSect="007F2AE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558" w:bottom="1134" w:left="1304" w:header="567" w:footer="510" w:gutter="0"/>
      <w:cols w:space="720"/>
      <w:formProt w:val="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4C9E" w16cex:dateUtc="2023-05-30T08:21:00Z"/>
  <w16cex:commentExtensible w16cex:durableId="28204CD5" w16cex:dateUtc="2023-05-30T08:22:00Z"/>
  <w16cex:commentExtensible w16cex:durableId="28204CF0" w16cex:dateUtc="2023-05-30T08:22:00Z"/>
  <w16cex:commentExtensible w16cex:durableId="28204D14" w16cex:dateUtc="2023-05-30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313417" w16cid:durableId="28204C9E"/>
  <w16cid:commentId w16cid:paraId="496107EF" w16cid:durableId="2820497A"/>
  <w16cid:commentId w16cid:paraId="49ADAE51" w16cid:durableId="28204CD5"/>
  <w16cid:commentId w16cid:paraId="410411CD" w16cid:durableId="28204CF0"/>
  <w16cid:commentId w16cid:paraId="2A7A3B96" w16cid:durableId="2820497B"/>
  <w16cid:commentId w16cid:paraId="798FECC3" w16cid:durableId="28204D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83EAF" w14:textId="77777777" w:rsidR="00E477D7" w:rsidRDefault="00E477D7" w:rsidP="001938D3">
      <w:r>
        <w:separator/>
      </w:r>
    </w:p>
    <w:p w14:paraId="74E98016" w14:textId="77777777" w:rsidR="00E477D7" w:rsidRDefault="00E477D7" w:rsidP="001938D3"/>
  </w:endnote>
  <w:endnote w:type="continuationSeparator" w:id="0">
    <w:p w14:paraId="069F740F" w14:textId="77777777" w:rsidR="00E477D7" w:rsidRDefault="00E477D7" w:rsidP="001938D3">
      <w:r>
        <w:continuationSeparator/>
      </w:r>
    </w:p>
    <w:p w14:paraId="2E342623" w14:textId="77777777" w:rsidR="00E477D7" w:rsidRDefault="00E477D7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3087"/>
    </w:tblGrid>
    <w:tr w:rsidR="008C25DD" w14:paraId="1F50E909" w14:textId="77777777" w:rsidTr="007A080A">
      <w:tc>
        <w:tcPr>
          <w:tcW w:w="9072" w:type="dxa"/>
        </w:tcPr>
        <w:p w14:paraId="3475838A" w14:textId="77777777" w:rsidR="008C25DD" w:rsidRPr="00600149" w:rsidRDefault="00600149" w:rsidP="009103D7">
          <w:pPr>
            <w:pStyle w:val="Fuzeile"/>
            <w:pBdr>
              <w:top w:val="single" w:sz="4" w:space="1" w:color="auto"/>
            </w:pBdr>
            <w:jc w:val="right"/>
          </w:pPr>
          <w:r w:rsidRPr="00600149">
            <w:t xml:space="preserve">Gleichstellungsreferat, Ansprechpartnerin: </w:t>
          </w:r>
          <w:r w:rsidR="009103D7">
            <w:t>Janne Ehlers</w:t>
          </w:r>
          <w:r w:rsidRPr="00600149">
            <w:t xml:space="preserve"> T</w:t>
          </w:r>
          <w:r>
            <w:t>el. 040 7410 58354, gleichstellung@uke.de</w:t>
          </w:r>
        </w:p>
      </w:tc>
      <w:tc>
        <w:tcPr>
          <w:tcW w:w="3087" w:type="dxa"/>
          <w:vAlign w:val="bottom"/>
        </w:tcPr>
        <w:p w14:paraId="1B441E73" w14:textId="77777777" w:rsidR="008C25DD" w:rsidRPr="00F807AE" w:rsidRDefault="008C25DD" w:rsidP="00600149">
          <w:pPr>
            <w:pStyle w:val="FuzeileUKE"/>
            <w:pBdr>
              <w:top w:val="single" w:sz="4" w:space="1" w:color="auto"/>
            </w:pBdr>
          </w:pPr>
        </w:p>
      </w:tc>
    </w:tr>
  </w:tbl>
  <w:p w14:paraId="7E08CE24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984"/>
      <w:gridCol w:w="1103"/>
    </w:tblGrid>
    <w:tr w:rsidR="00463309" w14:paraId="42084645" w14:textId="77777777" w:rsidTr="004342E3">
      <w:tc>
        <w:tcPr>
          <w:tcW w:w="7088" w:type="dxa"/>
        </w:tcPr>
        <w:p w14:paraId="49E48C63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gridSpan w:val="2"/>
          <w:vAlign w:val="bottom"/>
        </w:tcPr>
        <w:p w14:paraId="5FEA7E9D" w14:textId="77777777" w:rsidR="00463309" w:rsidRPr="00F807AE" w:rsidRDefault="00463309" w:rsidP="001938D3">
          <w:pPr>
            <w:pStyle w:val="FuzeileUKE"/>
          </w:pPr>
        </w:p>
      </w:tc>
    </w:tr>
    <w:tr w:rsidR="008910F3" w:rsidRPr="00600149" w14:paraId="114DC2F1" w14:textId="77777777" w:rsidTr="007A080A">
      <w:trPr>
        <w:gridAfter w:val="1"/>
        <w:wAfter w:w="1103" w:type="dxa"/>
      </w:trPr>
      <w:tc>
        <w:tcPr>
          <w:tcW w:w="9072" w:type="dxa"/>
          <w:gridSpan w:val="2"/>
        </w:tcPr>
        <w:p w14:paraId="527C9ADC" w14:textId="77777777" w:rsidR="008910F3" w:rsidRPr="00600149" w:rsidRDefault="008910F3" w:rsidP="009103D7">
          <w:pPr>
            <w:pStyle w:val="Fuzeile"/>
            <w:pBdr>
              <w:top w:val="single" w:sz="4" w:space="1" w:color="auto"/>
            </w:pBdr>
            <w:jc w:val="right"/>
          </w:pPr>
          <w:r w:rsidRPr="00600149">
            <w:t xml:space="preserve">Gleichstellungsreferat, Ansprechpartnerin: </w:t>
          </w:r>
          <w:r w:rsidR="009103D7">
            <w:t>Janne Ehlers</w:t>
          </w:r>
          <w:r w:rsidRPr="00600149">
            <w:t xml:space="preserve"> T</w:t>
          </w:r>
          <w:r>
            <w:t>el. 040 7410 58354, gleichstellung@uke.de</w:t>
          </w:r>
        </w:p>
      </w:tc>
    </w:tr>
  </w:tbl>
  <w:p w14:paraId="6F3C42EF" w14:textId="77777777" w:rsidR="00463309" w:rsidRPr="008C25DD" w:rsidRDefault="00463309" w:rsidP="008910F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08D8" w14:textId="77777777" w:rsidR="00E477D7" w:rsidRDefault="00E477D7" w:rsidP="001938D3">
      <w:r>
        <w:separator/>
      </w:r>
    </w:p>
    <w:p w14:paraId="25CC2FE5" w14:textId="77777777" w:rsidR="00E477D7" w:rsidRDefault="00E477D7" w:rsidP="001938D3"/>
  </w:footnote>
  <w:footnote w:type="continuationSeparator" w:id="0">
    <w:p w14:paraId="761B4728" w14:textId="77777777" w:rsidR="00E477D7" w:rsidRDefault="00E477D7" w:rsidP="001938D3">
      <w:r>
        <w:continuationSeparator/>
      </w:r>
    </w:p>
    <w:p w14:paraId="0F85BF52" w14:textId="77777777" w:rsidR="00E477D7" w:rsidRDefault="00E477D7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6B79706F" w14:textId="77777777" w:rsidTr="00030C2B">
      <w:trPr>
        <w:trHeight w:hRule="exact" w:val="357"/>
      </w:trPr>
      <w:tc>
        <w:tcPr>
          <w:tcW w:w="567" w:type="dxa"/>
          <w:vMerge w:val="restart"/>
        </w:tcPr>
        <w:p w14:paraId="791FDDC7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39114A7" wp14:editId="4FD23836">
                <wp:extent cx="270000" cy="236250"/>
                <wp:effectExtent l="0" t="0" r="0" b="0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568C156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71ED36F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4A2252F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64429B42" w14:textId="77777777" w:rsidTr="001A3B60">
      <w:tc>
        <w:tcPr>
          <w:tcW w:w="567" w:type="dxa"/>
          <w:vMerge/>
        </w:tcPr>
        <w:p w14:paraId="2CDB55E6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757B30E4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120FA0F4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C9E6982" w14:textId="77777777" w:rsidR="00FA51DE" w:rsidRPr="00201EF0" w:rsidRDefault="00FA51DE" w:rsidP="00030C2B">
          <w:pPr>
            <w:pStyle w:val="Seitenleiste"/>
          </w:pPr>
        </w:p>
      </w:tc>
    </w:tr>
  </w:tbl>
  <w:p w14:paraId="6A4B16B4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4EC35EE3" wp14:editId="381BFA3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FD80693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55AEC5AD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50A1E379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459E778" wp14:editId="2811ACE1">
                <wp:extent cx="540000" cy="569421"/>
                <wp:effectExtent l="0" t="0" r="0" b="2540"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6DA0890C" w14:textId="77777777" w:rsidR="001A3B60" w:rsidRPr="00D216F4" w:rsidRDefault="00484C89" w:rsidP="008C25DD">
          <w:pPr>
            <w:pStyle w:val="KopfzeileGeschftsbereich"/>
          </w:pPr>
          <w:r>
            <w:t>Gleichstellungsreferat für das wissenschaftliche Personal und Studierende</w:t>
          </w:r>
        </w:p>
      </w:tc>
      <w:tc>
        <w:tcPr>
          <w:tcW w:w="425" w:type="dxa"/>
          <w:vAlign w:val="bottom"/>
        </w:tcPr>
        <w:p w14:paraId="42B6875F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6F7424A5" w14:textId="77777777" w:rsidR="001A3B60" w:rsidRPr="001A3B60" w:rsidRDefault="001A3B60" w:rsidP="00030C2B">
          <w:pPr>
            <w:pStyle w:val="Seitenleiste"/>
          </w:pPr>
        </w:p>
      </w:tc>
    </w:tr>
    <w:tr w:rsidR="001A3B60" w14:paraId="29D81F92" w14:textId="77777777" w:rsidTr="004342E3">
      <w:trPr>
        <w:trHeight w:val="794"/>
      </w:trPr>
      <w:tc>
        <w:tcPr>
          <w:tcW w:w="1162" w:type="dxa"/>
          <w:vMerge/>
        </w:tcPr>
        <w:p w14:paraId="2CE261E1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03D1BB06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20009732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51B50D9D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633FEE37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4921F5C0" wp14:editId="36DDA190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FA57A86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C53AA"/>
    <w:multiLevelType w:val="multilevel"/>
    <w:tmpl w:val="C856FF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C52F6"/>
    <w:multiLevelType w:val="multilevel"/>
    <w:tmpl w:val="C9F0A7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992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F0AE6"/>
    <w:multiLevelType w:val="hybridMultilevel"/>
    <w:tmpl w:val="8FA897FA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C8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132"/>
    <w:multiLevelType w:val="hybridMultilevel"/>
    <w:tmpl w:val="ACBAC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E665F"/>
    <w:multiLevelType w:val="hybridMultilevel"/>
    <w:tmpl w:val="4F3E8398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C8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9" w15:restartNumberingAfterBreak="0">
    <w:nsid w:val="45934880"/>
    <w:multiLevelType w:val="hybridMultilevel"/>
    <w:tmpl w:val="2EB07260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34A84"/>
    <w:multiLevelType w:val="hybridMultilevel"/>
    <w:tmpl w:val="FB2A2CCC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12" w15:restartNumberingAfterBreak="0">
    <w:nsid w:val="4EB81DAE"/>
    <w:multiLevelType w:val="hybridMultilevel"/>
    <w:tmpl w:val="C9182074"/>
    <w:lvl w:ilvl="0" w:tplc="843C5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52B8"/>
    <w:multiLevelType w:val="hybridMultilevel"/>
    <w:tmpl w:val="0152047A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3A281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3B5F39"/>
    <w:multiLevelType w:val="hybridMultilevel"/>
    <w:tmpl w:val="8B94103E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E8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15D5"/>
    <w:rsid w:val="00086EFD"/>
    <w:rsid w:val="000A2D70"/>
    <w:rsid w:val="000A5322"/>
    <w:rsid w:val="000B1005"/>
    <w:rsid w:val="000B340B"/>
    <w:rsid w:val="000D1C4B"/>
    <w:rsid w:val="000D62D9"/>
    <w:rsid w:val="000E61BD"/>
    <w:rsid w:val="000E6D85"/>
    <w:rsid w:val="000F633F"/>
    <w:rsid w:val="0010782A"/>
    <w:rsid w:val="00107C15"/>
    <w:rsid w:val="001107D1"/>
    <w:rsid w:val="00112964"/>
    <w:rsid w:val="001374D4"/>
    <w:rsid w:val="00144497"/>
    <w:rsid w:val="0014473B"/>
    <w:rsid w:val="001459B2"/>
    <w:rsid w:val="00184CDA"/>
    <w:rsid w:val="00186A0E"/>
    <w:rsid w:val="00190EB5"/>
    <w:rsid w:val="001938D3"/>
    <w:rsid w:val="001A3B60"/>
    <w:rsid w:val="001A74D8"/>
    <w:rsid w:val="001A7ED9"/>
    <w:rsid w:val="001B1985"/>
    <w:rsid w:val="001B3BEB"/>
    <w:rsid w:val="001C27EF"/>
    <w:rsid w:val="001C2951"/>
    <w:rsid w:val="001C39A5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15A6D"/>
    <w:rsid w:val="0022115F"/>
    <w:rsid w:val="00232571"/>
    <w:rsid w:val="00233528"/>
    <w:rsid w:val="00234D68"/>
    <w:rsid w:val="0024333C"/>
    <w:rsid w:val="0026056C"/>
    <w:rsid w:val="00274B44"/>
    <w:rsid w:val="002765B5"/>
    <w:rsid w:val="0028084F"/>
    <w:rsid w:val="0029626B"/>
    <w:rsid w:val="002A3997"/>
    <w:rsid w:val="002B6B94"/>
    <w:rsid w:val="002C07BC"/>
    <w:rsid w:val="002C0804"/>
    <w:rsid w:val="002C0BFB"/>
    <w:rsid w:val="002C2020"/>
    <w:rsid w:val="002C709F"/>
    <w:rsid w:val="002D233F"/>
    <w:rsid w:val="002E7682"/>
    <w:rsid w:val="002F328F"/>
    <w:rsid w:val="003148F7"/>
    <w:rsid w:val="00326442"/>
    <w:rsid w:val="003343DA"/>
    <w:rsid w:val="00347517"/>
    <w:rsid w:val="00354975"/>
    <w:rsid w:val="003657C6"/>
    <w:rsid w:val="0037065B"/>
    <w:rsid w:val="0037626B"/>
    <w:rsid w:val="003855F6"/>
    <w:rsid w:val="003B0197"/>
    <w:rsid w:val="003C1F8A"/>
    <w:rsid w:val="003C2044"/>
    <w:rsid w:val="003D4838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190A"/>
    <w:rsid w:val="00476B47"/>
    <w:rsid w:val="00484C89"/>
    <w:rsid w:val="004915C9"/>
    <w:rsid w:val="0049589E"/>
    <w:rsid w:val="004B5519"/>
    <w:rsid w:val="004C2422"/>
    <w:rsid w:val="004C2DA0"/>
    <w:rsid w:val="004E07C4"/>
    <w:rsid w:val="004E5D07"/>
    <w:rsid w:val="004E645B"/>
    <w:rsid w:val="004F1BB5"/>
    <w:rsid w:val="00502791"/>
    <w:rsid w:val="00515779"/>
    <w:rsid w:val="00526C62"/>
    <w:rsid w:val="00532636"/>
    <w:rsid w:val="00542A19"/>
    <w:rsid w:val="005533C3"/>
    <w:rsid w:val="0055359E"/>
    <w:rsid w:val="005657D1"/>
    <w:rsid w:val="0056616C"/>
    <w:rsid w:val="00567DBC"/>
    <w:rsid w:val="005702C8"/>
    <w:rsid w:val="00581EEC"/>
    <w:rsid w:val="00586BEF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49"/>
    <w:rsid w:val="0060102E"/>
    <w:rsid w:val="0061203C"/>
    <w:rsid w:val="0061544D"/>
    <w:rsid w:val="00615C0B"/>
    <w:rsid w:val="00617C8D"/>
    <w:rsid w:val="006200C3"/>
    <w:rsid w:val="006218B6"/>
    <w:rsid w:val="006235BF"/>
    <w:rsid w:val="0062746E"/>
    <w:rsid w:val="00632133"/>
    <w:rsid w:val="00632269"/>
    <w:rsid w:val="00632502"/>
    <w:rsid w:val="00634CBC"/>
    <w:rsid w:val="00647794"/>
    <w:rsid w:val="00651F77"/>
    <w:rsid w:val="0065793E"/>
    <w:rsid w:val="00660E9F"/>
    <w:rsid w:val="0067196D"/>
    <w:rsid w:val="006747A9"/>
    <w:rsid w:val="00683440"/>
    <w:rsid w:val="00686C1A"/>
    <w:rsid w:val="00690684"/>
    <w:rsid w:val="006921CE"/>
    <w:rsid w:val="006B2B42"/>
    <w:rsid w:val="006D51F0"/>
    <w:rsid w:val="006F354B"/>
    <w:rsid w:val="006F754C"/>
    <w:rsid w:val="007037DE"/>
    <w:rsid w:val="00706268"/>
    <w:rsid w:val="00713345"/>
    <w:rsid w:val="00733DF5"/>
    <w:rsid w:val="00741D77"/>
    <w:rsid w:val="00741E9A"/>
    <w:rsid w:val="007427C6"/>
    <w:rsid w:val="00750C7C"/>
    <w:rsid w:val="00755671"/>
    <w:rsid w:val="00756192"/>
    <w:rsid w:val="00775017"/>
    <w:rsid w:val="00786FE0"/>
    <w:rsid w:val="00791A8D"/>
    <w:rsid w:val="007A080A"/>
    <w:rsid w:val="007A08DD"/>
    <w:rsid w:val="007A0E4E"/>
    <w:rsid w:val="007A3256"/>
    <w:rsid w:val="007A533E"/>
    <w:rsid w:val="007B47F4"/>
    <w:rsid w:val="007B4D83"/>
    <w:rsid w:val="007C2D57"/>
    <w:rsid w:val="007C2DDF"/>
    <w:rsid w:val="007C5D91"/>
    <w:rsid w:val="007C763C"/>
    <w:rsid w:val="007D3C86"/>
    <w:rsid w:val="007D6047"/>
    <w:rsid w:val="007E06BA"/>
    <w:rsid w:val="007E2EFC"/>
    <w:rsid w:val="007E353F"/>
    <w:rsid w:val="007F2AE8"/>
    <w:rsid w:val="0080516F"/>
    <w:rsid w:val="008132BE"/>
    <w:rsid w:val="008144B7"/>
    <w:rsid w:val="00823542"/>
    <w:rsid w:val="00825D24"/>
    <w:rsid w:val="00842728"/>
    <w:rsid w:val="00867949"/>
    <w:rsid w:val="00875785"/>
    <w:rsid w:val="008765C7"/>
    <w:rsid w:val="008910F3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03D7"/>
    <w:rsid w:val="00913B44"/>
    <w:rsid w:val="00920865"/>
    <w:rsid w:val="00922375"/>
    <w:rsid w:val="00931B8E"/>
    <w:rsid w:val="009418DB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321EC"/>
    <w:rsid w:val="00A3350C"/>
    <w:rsid w:val="00A43E94"/>
    <w:rsid w:val="00A44C76"/>
    <w:rsid w:val="00A5294F"/>
    <w:rsid w:val="00A5433A"/>
    <w:rsid w:val="00A568A6"/>
    <w:rsid w:val="00A6011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12691"/>
    <w:rsid w:val="00B21EC2"/>
    <w:rsid w:val="00B26990"/>
    <w:rsid w:val="00B32866"/>
    <w:rsid w:val="00B537BB"/>
    <w:rsid w:val="00B6778F"/>
    <w:rsid w:val="00B71031"/>
    <w:rsid w:val="00B81A9A"/>
    <w:rsid w:val="00B849FC"/>
    <w:rsid w:val="00B93C14"/>
    <w:rsid w:val="00B9553F"/>
    <w:rsid w:val="00BA03BF"/>
    <w:rsid w:val="00BA279F"/>
    <w:rsid w:val="00BA2A8D"/>
    <w:rsid w:val="00BB24A7"/>
    <w:rsid w:val="00BB5F1E"/>
    <w:rsid w:val="00BB69F3"/>
    <w:rsid w:val="00BC6792"/>
    <w:rsid w:val="00BD7348"/>
    <w:rsid w:val="00BE608F"/>
    <w:rsid w:val="00BF1197"/>
    <w:rsid w:val="00C0169B"/>
    <w:rsid w:val="00C12DF6"/>
    <w:rsid w:val="00C13942"/>
    <w:rsid w:val="00C15722"/>
    <w:rsid w:val="00C17DFE"/>
    <w:rsid w:val="00C213D3"/>
    <w:rsid w:val="00C356A9"/>
    <w:rsid w:val="00C35ABE"/>
    <w:rsid w:val="00C503AD"/>
    <w:rsid w:val="00C5042F"/>
    <w:rsid w:val="00C65D38"/>
    <w:rsid w:val="00C67327"/>
    <w:rsid w:val="00C67929"/>
    <w:rsid w:val="00C7464C"/>
    <w:rsid w:val="00C8162A"/>
    <w:rsid w:val="00C86D8D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17ED0"/>
    <w:rsid w:val="00D216F4"/>
    <w:rsid w:val="00D25FEB"/>
    <w:rsid w:val="00D347F6"/>
    <w:rsid w:val="00D4622E"/>
    <w:rsid w:val="00D538F0"/>
    <w:rsid w:val="00D67559"/>
    <w:rsid w:val="00D67E2B"/>
    <w:rsid w:val="00D67F6F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E1BC4"/>
    <w:rsid w:val="00DE3E67"/>
    <w:rsid w:val="00DF1B2B"/>
    <w:rsid w:val="00DF3C08"/>
    <w:rsid w:val="00DF53EB"/>
    <w:rsid w:val="00E05208"/>
    <w:rsid w:val="00E16EDC"/>
    <w:rsid w:val="00E20FF3"/>
    <w:rsid w:val="00E35038"/>
    <w:rsid w:val="00E36EAB"/>
    <w:rsid w:val="00E43BAB"/>
    <w:rsid w:val="00E477D7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1E1"/>
    <w:rsid w:val="00F12337"/>
    <w:rsid w:val="00F13C16"/>
    <w:rsid w:val="00F30170"/>
    <w:rsid w:val="00F30425"/>
    <w:rsid w:val="00F47BC8"/>
    <w:rsid w:val="00F5765D"/>
    <w:rsid w:val="00F723BE"/>
    <w:rsid w:val="00F7579A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16A"/>
    <w:rsid w:val="00FE64C7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A37F02"/>
  <w15:docId w15:val="{8A7D72A8-517F-48A7-B0A1-005441B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7F2AE8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uiPriority w:val="39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uiPriority w:val="22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7F2AE8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7F2AE8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E16ED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6E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6EDC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6E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6EDC"/>
    <w:rPr>
      <w:rFonts w:asciiTheme="minorHAnsi" w:hAnsiTheme="minorHAnsi"/>
      <w:b/>
      <w:bCs/>
      <w:color w:val="333333" w:themeColor="text1"/>
    </w:rPr>
  </w:style>
  <w:style w:type="paragraph" w:styleId="berarbeitung">
    <w:name w:val="Revision"/>
    <w:hidden/>
    <w:uiPriority w:val="99"/>
    <w:semiHidden/>
    <w:rsid w:val="008765C7"/>
    <w:pPr>
      <w:spacing w:after="0"/>
      <w:jc w:val="left"/>
    </w:pPr>
    <w:rPr>
      <w:rFonts w:asciiTheme="minorHAnsi" w:hAnsiTheme="minorHAnsi"/>
      <w:color w:val="333333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rta-der-vielfalt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C448-6288-4D39-805F-AAA73C9E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4521</Characters>
  <Application>Microsoft Office Word</Application>
  <DocSecurity>0</DocSecurity>
  <Lines>96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lastModifiedBy>Path, Heike</cp:lastModifiedBy>
  <cp:revision>2</cp:revision>
  <cp:lastPrinted>2016-08-15T13:52:00Z</cp:lastPrinted>
  <dcterms:created xsi:type="dcterms:W3CDTF">2024-12-09T09:50:00Z</dcterms:created>
  <dcterms:modified xsi:type="dcterms:W3CDTF">2024-12-09T09:50:00Z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a17bac7a99c487a9c511f6c4004144c8b606ae21b8caa2f6c65a855360286f45</vt:lpwstr>
  </property>
</Properties>
</file>