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9B" w:rsidRPr="006863CB" w:rsidRDefault="001E059B" w:rsidP="001E059B">
      <w:pPr>
        <w:spacing w:before="120" w:after="240"/>
        <w:jc w:val="center"/>
        <w:rPr>
          <w:rFonts w:cstheme="minorHAnsi"/>
          <w:b/>
          <w:sz w:val="22"/>
          <w:szCs w:val="22"/>
          <w:lang w:val="en-US"/>
        </w:rPr>
      </w:pPr>
      <w:r w:rsidRPr="006863CB">
        <w:rPr>
          <w:rFonts w:cstheme="minorHAnsi"/>
          <w:b/>
          <w:sz w:val="22"/>
          <w:szCs w:val="22"/>
          <w:lang w:val="en-US"/>
        </w:rPr>
        <w:t>HBSC-</w:t>
      </w:r>
      <w:proofErr w:type="spellStart"/>
      <w:r w:rsidRPr="006863CB">
        <w:rPr>
          <w:rFonts w:cstheme="minorHAnsi"/>
          <w:b/>
          <w:sz w:val="22"/>
          <w:szCs w:val="22"/>
          <w:lang w:val="en-US"/>
        </w:rPr>
        <w:t>Studie</w:t>
      </w:r>
      <w:proofErr w:type="spellEnd"/>
      <w:r w:rsidRPr="006863CB">
        <w:rPr>
          <w:rFonts w:cstheme="minorHAnsi"/>
          <w:b/>
          <w:sz w:val="22"/>
          <w:szCs w:val="22"/>
          <w:lang w:val="en-US"/>
        </w:rPr>
        <w:t xml:space="preserve"> - </w:t>
      </w:r>
      <w:proofErr w:type="spellStart"/>
      <w:r w:rsidRPr="006863CB">
        <w:rPr>
          <w:rFonts w:cstheme="minorHAnsi"/>
          <w:b/>
          <w:sz w:val="22"/>
          <w:szCs w:val="22"/>
          <w:lang w:val="en-US"/>
        </w:rPr>
        <w:t>Referenzliste</w:t>
      </w:r>
      <w:proofErr w:type="spellEnd"/>
      <w:r w:rsidRPr="006863CB">
        <w:rPr>
          <w:rFonts w:cstheme="minorHAnsi"/>
          <w:b/>
          <w:sz w:val="22"/>
          <w:szCs w:val="22"/>
          <w:lang w:val="en-US"/>
        </w:rPr>
        <w:t xml:space="preserve"> / HBSC study reference list</w:t>
      </w:r>
    </w:p>
    <w:p w:rsidR="001E059B" w:rsidRPr="006863CB" w:rsidRDefault="001E059B" w:rsidP="001E059B">
      <w:pPr>
        <w:spacing w:before="100" w:beforeAutospacing="1" w:after="240"/>
        <w:jc w:val="center"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>
        <w:rPr>
          <w:rFonts w:asciiTheme="majorHAnsi" w:hAnsiTheme="majorHAnsi" w:cstheme="majorHAnsi"/>
          <w:bCs/>
          <w:sz w:val="22"/>
          <w:szCs w:val="22"/>
          <w:lang w:val="en-US"/>
        </w:rPr>
        <w:t xml:space="preserve">(Stand: </w:t>
      </w:r>
      <w:r w:rsidR="00DB6A41">
        <w:rPr>
          <w:rFonts w:asciiTheme="majorHAnsi" w:hAnsiTheme="majorHAnsi" w:cstheme="majorHAnsi"/>
          <w:bCs/>
          <w:sz w:val="22"/>
          <w:szCs w:val="22"/>
          <w:lang w:val="en-US"/>
        </w:rPr>
        <w:t>17.04.2024</w:t>
      </w:r>
      <w:r w:rsidRPr="006863CB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/ updated on </w:t>
      </w:r>
      <w:r w:rsidR="00DB6A41">
        <w:rPr>
          <w:rFonts w:asciiTheme="majorHAnsi" w:hAnsiTheme="majorHAnsi" w:cstheme="majorHAnsi"/>
          <w:bCs/>
          <w:sz w:val="22"/>
          <w:szCs w:val="22"/>
          <w:lang w:val="en-US"/>
        </w:rPr>
        <w:t>Apr</w:t>
      </w:r>
      <w:r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r w:rsidR="00DB6A41">
        <w:rPr>
          <w:rFonts w:asciiTheme="majorHAnsi" w:hAnsiTheme="majorHAnsi" w:cstheme="majorHAnsi"/>
          <w:bCs/>
          <w:sz w:val="22"/>
          <w:szCs w:val="22"/>
          <w:lang w:val="en-US"/>
        </w:rPr>
        <w:t>17, 2024</w:t>
      </w:r>
      <w:r w:rsidRPr="006863CB">
        <w:rPr>
          <w:rFonts w:asciiTheme="majorHAnsi" w:hAnsiTheme="majorHAnsi" w:cstheme="majorHAnsi"/>
          <w:bCs/>
          <w:sz w:val="22"/>
          <w:szCs w:val="22"/>
          <w:lang w:val="en-US"/>
        </w:rPr>
        <w:t>)</w:t>
      </w:r>
    </w:p>
    <w:p w:rsidR="001E059B" w:rsidRPr="003D1EE0" w:rsidRDefault="00325C42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b/>
          <w:color w:val="auto"/>
          <w:sz w:val="22"/>
          <w:szCs w:val="22"/>
        </w:rPr>
      </w:pPr>
      <w:r w:rsidRPr="003D1EE0">
        <w:rPr>
          <w:rFonts w:cstheme="minorHAnsi"/>
          <w:b/>
          <w:color w:val="auto"/>
          <w:sz w:val="22"/>
          <w:szCs w:val="22"/>
        </w:rPr>
        <w:t>2024</w:t>
      </w:r>
    </w:p>
    <w:p w:rsidR="003D1EE0" w:rsidRDefault="003D1EE0" w:rsidP="003D1EE0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proofErr w:type="spellStart"/>
      <w:r w:rsidRPr="003D1EE0">
        <w:rPr>
          <w:rFonts w:cstheme="minorHAnsi"/>
          <w:color w:val="auto"/>
          <w:sz w:val="22"/>
          <w:szCs w:val="22"/>
        </w:rPr>
        <w:t>Bucksch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, J., J. Möckel, A. Kaman </w:t>
      </w:r>
      <w:proofErr w:type="spellStart"/>
      <w:r w:rsidRPr="003D1EE0">
        <w:rPr>
          <w:rFonts w:cstheme="minorHAnsi"/>
          <w:color w:val="auto"/>
          <w:sz w:val="22"/>
          <w:szCs w:val="22"/>
        </w:rPr>
        <w:t>and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 G. </w:t>
      </w:r>
      <w:proofErr w:type="spellStart"/>
      <w:r w:rsidRPr="003D1EE0">
        <w:rPr>
          <w:rFonts w:cstheme="minorHAnsi"/>
          <w:color w:val="auto"/>
          <w:sz w:val="22"/>
          <w:szCs w:val="22"/>
        </w:rPr>
        <w:t>Sudeck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 (2024). "Bewegungsverhalten von älteren Kindern und Jugendlichen in Deutschland – Ergebnisse der HBSC-Studie 2022 und Zeitverläufe seit 2009/10." Journal of </w:t>
      </w:r>
      <w:proofErr w:type="spellStart"/>
      <w:r w:rsidRPr="003D1EE0">
        <w:rPr>
          <w:rFonts w:cstheme="minorHAnsi"/>
          <w:color w:val="auto"/>
          <w:sz w:val="22"/>
          <w:szCs w:val="22"/>
        </w:rPr>
        <w:t>Health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 </w:t>
      </w:r>
      <w:proofErr w:type="gramStart"/>
      <w:r w:rsidRPr="003D1EE0">
        <w:rPr>
          <w:rFonts w:cstheme="minorHAnsi"/>
          <w:color w:val="auto"/>
          <w:sz w:val="22"/>
          <w:szCs w:val="22"/>
        </w:rPr>
        <w:t>Monitoring(</w:t>
      </w:r>
      <w:proofErr w:type="gramEnd"/>
      <w:r w:rsidRPr="003D1EE0">
        <w:rPr>
          <w:rFonts w:cstheme="minorHAnsi"/>
          <w:color w:val="auto"/>
          <w:sz w:val="22"/>
          <w:szCs w:val="22"/>
        </w:rPr>
        <w:t>1): 68--85.</w:t>
      </w:r>
      <w:r>
        <w:rPr>
          <w:rFonts w:cstheme="minorHAnsi"/>
          <w:color w:val="auto"/>
          <w:sz w:val="22"/>
          <w:szCs w:val="22"/>
        </w:rPr>
        <w:t xml:space="preserve"> </w:t>
      </w:r>
    </w:p>
    <w:p w:rsidR="003D1EE0" w:rsidRDefault="003D1EE0" w:rsidP="003D1EE0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r w:rsidRPr="003D1EE0">
        <w:rPr>
          <w:rFonts w:cstheme="minorHAnsi"/>
          <w:color w:val="auto"/>
          <w:sz w:val="22"/>
          <w:szCs w:val="22"/>
        </w:rPr>
        <w:t xml:space="preserve">Moor, I., M. </w:t>
      </w:r>
      <w:proofErr w:type="spellStart"/>
      <w:r w:rsidRPr="003D1EE0">
        <w:rPr>
          <w:rFonts w:cstheme="minorHAnsi"/>
          <w:color w:val="auto"/>
          <w:sz w:val="22"/>
          <w:szCs w:val="22"/>
        </w:rPr>
        <w:t>Herke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, J. Markert, M. Böhm, F. Reiß, L. </w:t>
      </w:r>
      <w:proofErr w:type="spellStart"/>
      <w:r w:rsidRPr="003D1EE0">
        <w:rPr>
          <w:rFonts w:cstheme="minorHAnsi"/>
          <w:color w:val="auto"/>
          <w:sz w:val="22"/>
          <w:szCs w:val="22"/>
        </w:rPr>
        <w:t>Bilz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, G. </w:t>
      </w:r>
      <w:proofErr w:type="spellStart"/>
      <w:r w:rsidRPr="003D1EE0">
        <w:rPr>
          <w:rFonts w:cstheme="minorHAnsi"/>
          <w:color w:val="auto"/>
          <w:sz w:val="22"/>
          <w:szCs w:val="22"/>
        </w:rPr>
        <w:t>Sudeck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D1EE0">
        <w:rPr>
          <w:rFonts w:cstheme="minorHAnsi"/>
          <w:color w:val="auto"/>
          <w:sz w:val="22"/>
          <w:szCs w:val="22"/>
        </w:rPr>
        <w:t>and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 K. Winter (2024). </w:t>
      </w:r>
      <w:r w:rsidRPr="00325C42">
        <w:rPr>
          <w:rFonts w:cstheme="minorHAnsi"/>
          <w:color w:val="auto"/>
          <w:sz w:val="22"/>
          <w:szCs w:val="22"/>
        </w:rPr>
        <w:t xml:space="preserve">"Die zeitliche Entwicklung gesundheitlicher Ungleichheit im Kindes- und Jugendalter in Deutschland: Ergebnisse der HBSC-Studie 2009/10 – 2022." Journal of </w:t>
      </w:r>
      <w:proofErr w:type="spellStart"/>
      <w:r w:rsidRPr="00325C42">
        <w:rPr>
          <w:rFonts w:cstheme="minorHAnsi"/>
          <w:color w:val="auto"/>
          <w:sz w:val="22"/>
          <w:szCs w:val="22"/>
        </w:rPr>
        <w:t>Health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gramStart"/>
      <w:r w:rsidRPr="00325C42">
        <w:rPr>
          <w:rFonts w:cstheme="minorHAnsi"/>
          <w:color w:val="auto"/>
          <w:sz w:val="22"/>
          <w:szCs w:val="22"/>
        </w:rPr>
        <w:t>Monitoring(</w:t>
      </w:r>
      <w:proofErr w:type="gramEnd"/>
      <w:r w:rsidRPr="00325C42">
        <w:rPr>
          <w:rFonts w:cstheme="minorHAnsi"/>
          <w:color w:val="auto"/>
          <w:sz w:val="22"/>
          <w:szCs w:val="22"/>
        </w:rPr>
        <w:t>1): 86--107.</w:t>
      </w:r>
    </w:p>
    <w:p w:rsidR="003D1EE0" w:rsidRPr="001F43DB" w:rsidRDefault="003D1EE0" w:rsidP="003D1EE0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r w:rsidRPr="003D1EE0">
        <w:rPr>
          <w:rFonts w:cstheme="minorHAnsi"/>
          <w:color w:val="auto"/>
          <w:sz w:val="22"/>
          <w:szCs w:val="22"/>
        </w:rPr>
        <w:t xml:space="preserve">Reiß, F., S. Behn, M. Erhart, L. Strelow, A. Kaman, V. </w:t>
      </w:r>
      <w:proofErr w:type="spellStart"/>
      <w:r w:rsidRPr="003D1EE0">
        <w:rPr>
          <w:rFonts w:cstheme="minorHAnsi"/>
          <w:color w:val="auto"/>
          <w:sz w:val="22"/>
          <w:szCs w:val="22"/>
        </w:rPr>
        <w:t>Ottová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-Jordan, L. </w:t>
      </w:r>
      <w:proofErr w:type="spellStart"/>
      <w:r w:rsidRPr="003D1EE0">
        <w:rPr>
          <w:rFonts w:cstheme="minorHAnsi"/>
          <w:color w:val="auto"/>
          <w:sz w:val="22"/>
          <w:szCs w:val="22"/>
        </w:rPr>
        <w:t>Bilz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, I. Moor </w:t>
      </w:r>
      <w:proofErr w:type="spellStart"/>
      <w:r w:rsidRPr="003D1EE0">
        <w:rPr>
          <w:rFonts w:cstheme="minorHAnsi"/>
          <w:color w:val="auto"/>
          <w:sz w:val="22"/>
          <w:szCs w:val="22"/>
        </w:rPr>
        <w:t>and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 U. Ravens-Sieberer (2024). "S</w:t>
      </w:r>
      <w:r w:rsidRPr="00325C42">
        <w:rPr>
          <w:rFonts w:cstheme="minorHAnsi"/>
          <w:color w:val="auto"/>
          <w:sz w:val="22"/>
          <w:szCs w:val="22"/>
        </w:rPr>
        <w:t xml:space="preserve">ubjektive Gesundheit und psychosomatische Beschwerden von Kindern und Jugendlichen in Deutschland: Ergebnisse der HBSC-Studie 2009/10 – 2022." </w:t>
      </w:r>
      <w:r w:rsidRPr="001F43DB">
        <w:rPr>
          <w:rFonts w:cstheme="minorHAnsi"/>
          <w:color w:val="auto"/>
          <w:sz w:val="22"/>
          <w:szCs w:val="22"/>
          <w:lang w:val="en-US"/>
        </w:rPr>
        <w:t xml:space="preserve">Journal of Health </w:t>
      </w:r>
      <w:proofErr w:type="gramStart"/>
      <w:r w:rsidRPr="001F43DB">
        <w:rPr>
          <w:rFonts w:cstheme="minorHAnsi"/>
          <w:color w:val="auto"/>
          <w:sz w:val="22"/>
          <w:szCs w:val="22"/>
          <w:lang w:val="en-US"/>
        </w:rPr>
        <w:t>Monitoring(</w:t>
      </w:r>
      <w:proofErr w:type="gramEnd"/>
      <w:r w:rsidRPr="001F43DB">
        <w:rPr>
          <w:rFonts w:cstheme="minorHAnsi"/>
          <w:color w:val="auto"/>
          <w:sz w:val="22"/>
          <w:szCs w:val="22"/>
          <w:lang w:val="en-US"/>
        </w:rPr>
        <w:t>1): 7--24.</w:t>
      </w:r>
    </w:p>
    <w:p w:rsidR="003D1EE0" w:rsidRPr="003D1EE0" w:rsidRDefault="003D1EE0" w:rsidP="003D1EE0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r w:rsidRPr="001F43DB">
        <w:rPr>
          <w:rFonts w:cstheme="minorHAnsi"/>
          <w:color w:val="auto"/>
          <w:sz w:val="22"/>
          <w:szCs w:val="22"/>
          <w:lang w:val="en-US"/>
        </w:rPr>
        <w:t xml:space="preserve">Reiß, F., S. Behn, M. Erhart, L. Strelow, A. Kaman, V. </w:t>
      </w:r>
      <w:proofErr w:type="spellStart"/>
      <w:r w:rsidRPr="001F43DB">
        <w:rPr>
          <w:rFonts w:cstheme="minorHAnsi"/>
          <w:color w:val="auto"/>
          <w:sz w:val="22"/>
          <w:szCs w:val="22"/>
          <w:lang w:val="en-US"/>
        </w:rPr>
        <w:t>Ottová</w:t>
      </w:r>
      <w:proofErr w:type="spellEnd"/>
      <w:r w:rsidRPr="001F43DB">
        <w:rPr>
          <w:rFonts w:cstheme="minorHAnsi"/>
          <w:color w:val="auto"/>
          <w:sz w:val="22"/>
          <w:szCs w:val="22"/>
          <w:lang w:val="en-US"/>
        </w:rPr>
        <w:t xml:space="preserve">-Jordan, L. </w:t>
      </w:r>
      <w:proofErr w:type="spellStart"/>
      <w:r w:rsidRPr="001F43DB">
        <w:rPr>
          <w:rFonts w:cstheme="minorHAnsi"/>
          <w:color w:val="auto"/>
          <w:sz w:val="22"/>
          <w:szCs w:val="22"/>
          <w:lang w:val="en-US"/>
        </w:rPr>
        <w:t>Bilz</w:t>
      </w:r>
      <w:proofErr w:type="spellEnd"/>
      <w:r w:rsidRPr="001F43DB">
        <w:rPr>
          <w:rFonts w:cstheme="minorHAnsi"/>
          <w:color w:val="auto"/>
          <w:sz w:val="22"/>
          <w:szCs w:val="22"/>
          <w:lang w:val="en-US"/>
        </w:rPr>
        <w:t xml:space="preserve">, I. Moor and U. Ravens-Sieberer (2024). "Subjective health and psychosomatic complaints of children and adolescents in Germany: Results of the HBSC study 2009/10–2022." </w:t>
      </w:r>
      <w:r w:rsidRPr="003D1EE0">
        <w:rPr>
          <w:rFonts w:cstheme="minorHAnsi"/>
          <w:color w:val="auto"/>
          <w:sz w:val="22"/>
          <w:szCs w:val="22"/>
        </w:rPr>
        <w:t xml:space="preserve">Journal of </w:t>
      </w:r>
      <w:proofErr w:type="spellStart"/>
      <w:r w:rsidRPr="003D1EE0">
        <w:rPr>
          <w:rFonts w:cstheme="minorHAnsi"/>
          <w:color w:val="auto"/>
          <w:sz w:val="22"/>
          <w:szCs w:val="22"/>
        </w:rPr>
        <w:t>Health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 Monitoring(1): 7--22.</w:t>
      </w:r>
      <w:bookmarkStart w:id="0" w:name="_GoBack"/>
      <w:bookmarkEnd w:id="0"/>
    </w:p>
    <w:p w:rsidR="003D1EE0" w:rsidRPr="003D1EE0" w:rsidRDefault="003D1EE0" w:rsidP="003D1EE0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r w:rsidRPr="003D1EE0">
        <w:rPr>
          <w:rFonts w:cstheme="minorHAnsi"/>
          <w:color w:val="auto"/>
          <w:sz w:val="22"/>
          <w:szCs w:val="22"/>
        </w:rPr>
        <w:t xml:space="preserve">Winter, K., I. Moor, J. Markert, L. </w:t>
      </w:r>
      <w:proofErr w:type="spellStart"/>
      <w:r w:rsidRPr="003D1EE0">
        <w:rPr>
          <w:rFonts w:cstheme="minorHAnsi"/>
          <w:color w:val="auto"/>
          <w:sz w:val="22"/>
          <w:szCs w:val="22"/>
        </w:rPr>
        <w:t>Bilz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, J. </w:t>
      </w:r>
      <w:proofErr w:type="spellStart"/>
      <w:r w:rsidRPr="003D1EE0">
        <w:rPr>
          <w:rFonts w:cstheme="minorHAnsi"/>
          <w:color w:val="auto"/>
          <w:sz w:val="22"/>
          <w:szCs w:val="22"/>
        </w:rPr>
        <w:t>Bucksch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, K. </w:t>
      </w:r>
      <w:proofErr w:type="spellStart"/>
      <w:r w:rsidRPr="003D1EE0">
        <w:rPr>
          <w:rFonts w:cstheme="minorHAnsi"/>
          <w:color w:val="auto"/>
          <w:sz w:val="22"/>
          <w:szCs w:val="22"/>
        </w:rPr>
        <w:t>Dadaczynski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, S. M. Fischer, R. M. Helmchen, A. Kaman, J. Möckel, K. </w:t>
      </w:r>
      <w:proofErr w:type="spellStart"/>
      <w:r w:rsidRPr="003D1EE0">
        <w:rPr>
          <w:rFonts w:cstheme="minorHAnsi"/>
          <w:color w:val="auto"/>
          <w:sz w:val="22"/>
          <w:szCs w:val="22"/>
        </w:rPr>
        <w:t>Rathmann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, U. Ravens-Sieberer, F. Reiß, T. </w:t>
      </w:r>
      <w:proofErr w:type="spellStart"/>
      <w:r w:rsidRPr="003D1EE0">
        <w:rPr>
          <w:rFonts w:cstheme="minorHAnsi"/>
          <w:color w:val="auto"/>
          <w:sz w:val="22"/>
          <w:szCs w:val="22"/>
        </w:rPr>
        <w:t>Schierl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, R. Schütz, S. </w:t>
      </w:r>
      <w:proofErr w:type="spellStart"/>
      <w:r w:rsidRPr="003D1EE0">
        <w:rPr>
          <w:rFonts w:cstheme="minorHAnsi"/>
          <w:color w:val="auto"/>
          <w:sz w:val="22"/>
          <w:szCs w:val="22"/>
        </w:rPr>
        <w:t>Sendatzki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, E. Stürmer, G. </w:t>
      </w:r>
      <w:proofErr w:type="spellStart"/>
      <w:r w:rsidRPr="003D1EE0">
        <w:rPr>
          <w:rFonts w:cstheme="minorHAnsi"/>
          <w:color w:val="auto"/>
          <w:sz w:val="22"/>
          <w:szCs w:val="22"/>
        </w:rPr>
        <w:t>Sudeck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D1EE0">
        <w:rPr>
          <w:rFonts w:cstheme="minorHAnsi"/>
          <w:color w:val="auto"/>
          <w:sz w:val="22"/>
          <w:szCs w:val="22"/>
        </w:rPr>
        <w:t>and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 M. Richter (2024). "Konzept und Methodik der Studie </w:t>
      </w:r>
      <w:proofErr w:type="spellStart"/>
      <w:r w:rsidRPr="003D1EE0">
        <w:rPr>
          <w:rFonts w:cstheme="minorHAnsi"/>
          <w:color w:val="auto"/>
          <w:sz w:val="22"/>
          <w:szCs w:val="22"/>
        </w:rPr>
        <w:t>Health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D1EE0">
        <w:rPr>
          <w:rFonts w:cstheme="minorHAnsi"/>
          <w:color w:val="auto"/>
          <w:sz w:val="22"/>
          <w:szCs w:val="22"/>
        </w:rPr>
        <w:t>Behaviour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 in School-</w:t>
      </w:r>
      <w:proofErr w:type="spellStart"/>
      <w:r w:rsidRPr="003D1EE0">
        <w:rPr>
          <w:rFonts w:cstheme="minorHAnsi"/>
          <w:color w:val="auto"/>
          <w:sz w:val="22"/>
          <w:szCs w:val="22"/>
        </w:rPr>
        <w:t>aged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D1EE0">
        <w:rPr>
          <w:rFonts w:cstheme="minorHAnsi"/>
          <w:color w:val="auto"/>
          <w:sz w:val="22"/>
          <w:szCs w:val="22"/>
        </w:rPr>
        <w:t>Children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 (HBSC) – Einblicke in den aktuellen Survey 2022 und die Entwicklung in Deutschland." Journal of </w:t>
      </w:r>
      <w:proofErr w:type="spellStart"/>
      <w:r w:rsidRPr="003D1EE0">
        <w:rPr>
          <w:rFonts w:cstheme="minorHAnsi"/>
          <w:color w:val="auto"/>
          <w:sz w:val="22"/>
          <w:szCs w:val="22"/>
        </w:rPr>
        <w:t>Health</w:t>
      </w:r>
      <w:proofErr w:type="spellEnd"/>
      <w:r w:rsidRPr="003D1EE0">
        <w:rPr>
          <w:rFonts w:cstheme="minorHAnsi"/>
          <w:color w:val="auto"/>
          <w:sz w:val="22"/>
          <w:szCs w:val="22"/>
        </w:rPr>
        <w:t xml:space="preserve"> </w:t>
      </w:r>
      <w:proofErr w:type="gramStart"/>
      <w:r w:rsidRPr="003D1EE0">
        <w:rPr>
          <w:rFonts w:cstheme="minorHAnsi"/>
          <w:color w:val="auto"/>
          <w:sz w:val="22"/>
          <w:szCs w:val="22"/>
        </w:rPr>
        <w:t>Monitoring(</w:t>
      </w:r>
      <w:proofErr w:type="gramEnd"/>
      <w:r w:rsidRPr="003D1EE0">
        <w:rPr>
          <w:rFonts w:cstheme="minorHAnsi"/>
          <w:color w:val="auto"/>
          <w:sz w:val="22"/>
          <w:szCs w:val="22"/>
        </w:rPr>
        <w:t>1): 108--137.</w:t>
      </w:r>
    </w:p>
    <w:p w:rsidR="003D1EE0" w:rsidRPr="00325C42" w:rsidRDefault="003D1EE0" w:rsidP="00325C42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</w:p>
    <w:p w:rsidR="00325C42" w:rsidRDefault="00325C42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b/>
          <w:color w:val="auto"/>
          <w:sz w:val="22"/>
          <w:szCs w:val="22"/>
        </w:rPr>
      </w:pPr>
      <w:r w:rsidRPr="001E059B">
        <w:rPr>
          <w:rFonts w:cstheme="minorHAnsi"/>
          <w:b/>
          <w:color w:val="auto"/>
          <w:sz w:val="22"/>
          <w:szCs w:val="22"/>
        </w:rPr>
        <w:t>2020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r w:rsidRPr="001E059B">
        <w:rPr>
          <w:rFonts w:cstheme="minorHAnsi"/>
          <w:color w:val="auto"/>
          <w:sz w:val="22"/>
          <w:szCs w:val="22"/>
        </w:rPr>
        <w:t xml:space="preserve">Fischer, S. M., John, N., Melzer, W., Kaman, A., Winter, K., &amp; </w:t>
      </w:r>
      <w:proofErr w:type="spellStart"/>
      <w:r w:rsidRPr="001E059B">
        <w:rPr>
          <w:rFonts w:cstheme="minorHAnsi"/>
          <w:color w:val="auto"/>
          <w:sz w:val="22"/>
          <w:szCs w:val="22"/>
        </w:rPr>
        <w:t>Bilz</w:t>
      </w:r>
      <w:proofErr w:type="spellEnd"/>
      <w:r w:rsidRPr="001E059B">
        <w:rPr>
          <w:rFonts w:cstheme="minorHAnsi"/>
          <w:color w:val="auto"/>
          <w:sz w:val="22"/>
          <w:szCs w:val="22"/>
        </w:rPr>
        <w:t xml:space="preserve">, L. (2020). </w:t>
      </w:r>
      <w:r w:rsidRPr="001E059B">
        <w:rPr>
          <w:rFonts w:cstheme="minorHAnsi"/>
          <w:color w:val="auto"/>
          <w:sz w:val="22"/>
          <w:szCs w:val="22"/>
          <w:lang w:val="en-US"/>
        </w:rPr>
        <w:t>Traditional bullying and cyberbullying among children and adolescents in Germany – Cross-sectional results of the 2017/18 HBSC study and trends. Journal of Health Monitoring, 5(3), 53-68. doi:10.25646/6902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r w:rsidRPr="001E059B">
        <w:rPr>
          <w:rFonts w:cstheme="minorHAnsi"/>
          <w:color w:val="auto"/>
          <w:sz w:val="22"/>
          <w:szCs w:val="22"/>
          <w:lang w:val="en-US"/>
        </w:rPr>
        <w:t xml:space="preserve">Fischer, S. M., John, N., Melzer, W., Kaman, A., Winter, K., &amp;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Bilz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L. (2020). </w:t>
      </w:r>
      <w:r w:rsidRPr="00325C42">
        <w:rPr>
          <w:rFonts w:cstheme="minorHAnsi"/>
          <w:color w:val="auto"/>
          <w:sz w:val="22"/>
          <w:szCs w:val="22"/>
        </w:rPr>
        <w:t xml:space="preserve">Mobbing und Cybermobbing bei Kindern und Jugendlichen in Deutschland–Querschnittergebnisse der HBSC-Studie 2017/18 und Trends. </w:t>
      </w:r>
      <w:r w:rsidRPr="001E059B">
        <w:rPr>
          <w:rFonts w:cstheme="minorHAnsi"/>
          <w:color w:val="auto"/>
          <w:sz w:val="22"/>
          <w:szCs w:val="22"/>
          <w:lang w:val="en-US"/>
        </w:rPr>
        <w:t>Journal of Health Monitoring, 5(3), 56-72. doi:10.25646/6894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r w:rsidRPr="001E059B">
        <w:rPr>
          <w:rFonts w:cstheme="minorHAnsi"/>
          <w:color w:val="auto"/>
          <w:sz w:val="22"/>
          <w:szCs w:val="22"/>
          <w:lang w:val="en-US"/>
        </w:rPr>
        <w:t xml:space="preserve">Kaman, A.,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Ottová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-Jordan, V.,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Bilz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L.,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Sudeck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, G., Moor, I., &amp; Ravens-Sieberer, U. (2020). Subjective health and well-being of children and adolescents in Germany – Cross-sectional results of the 2017/18 HBSC study. Journal of Health Monitoring, 5(3), 7-20. doi:10.25646/6899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r w:rsidRPr="001E059B">
        <w:rPr>
          <w:rFonts w:cstheme="minorHAnsi"/>
          <w:color w:val="auto"/>
          <w:sz w:val="22"/>
          <w:szCs w:val="22"/>
          <w:lang w:val="en-US"/>
        </w:rPr>
        <w:t xml:space="preserve">Kaman, A.,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Ottová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-Jordan, V.,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Bilz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L.,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Sudeck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G., Moor, I., &amp; Ravens-Sieberer, U. (2020). </w:t>
      </w:r>
      <w:r w:rsidRPr="00325C42">
        <w:rPr>
          <w:rFonts w:cstheme="minorHAnsi"/>
          <w:color w:val="auto"/>
          <w:sz w:val="22"/>
          <w:szCs w:val="22"/>
        </w:rPr>
        <w:t xml:space="preserve">Subjektive Gesundheit und Wohlbefinden von Kindern und Jugendlichen in Deutschland–Aktuelle Ergebnisse der HBSC-Studie 2017/18. </w:t>
      </w:r>
      <w:r w:rsidRPr="001E059B">
        <w:rPr>
          <w:rFonts w:cstheme="minorHAnsi"/>
          <w:color w:val="auto"/>
          <w:sz w:val="22"/>
          <w:szCs w:val="22"/>
          <w:lang w:val="en-US"/>
        </w:rPr>
        <w:t>Journal of Health Monitoring, 5(3), 7-21. doi:10.25646/6891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r w:rsidRPr="00325C42">
        <w:rPr>
          <w:rFonts w:cstheme="minorHAnsi"/>
          <w:color w:val="auto"/>
          <w:sz w:val="22"/>
          <w:szCs w:val="22"/>
        </w:rPr>
        <w:t xml:space="preserve">Moor, I., Winter, K.,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Bilz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L.,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Bucksch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J., Finne, E., John, N.,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Kolip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P., Paulsen, L., Ravens-Sieberer, U.,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Schlattmann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M.,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Sudeck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G.,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Brindley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C., Kaman, A., &amp; Richter, M. (2020). </w:t>
      </w:r>
      <w:r w:rsidRPr="001E059B">
        <w:rPr>
          <w:rFonts w:cstheme="minorHAnsi"/>
          <w:color w:val="auto"/>
          <w:sz w:val="22"/>
          <w:szCs w:val="22"/>
          <w:lang w:val="en-US"/>
        </w:rPr>
        <w:t xml:space="preserve">The 2017/18 Health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Behaviour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in School-aged Children (HBSC) study – Methodology of the World Health Organization’s child and adolescent health study. Journal of Health Monitoring, 5(3), 88-102. doi:10.25646/6904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r w:rsidRPr="001E059B">
        <w:rPr>
          <w:rFonts w:cstheme="minorHAnsi"/>
          <w:color w:val="auto"/>
          <w:sz w:val="22"/>
          <w:szCs w:val="22"/>
          <w:lang w:val="en-US"/>
        </w:rPr>
        <w:lastRenderedPageBreak/>
        <w:t xml:space="preserve">Moor, I., Winter, K.,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Bilz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L.,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Bucksch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J.,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Finne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E., John, N.,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Kolip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P., Paulsen, L., Ravens-Sieberer, U.,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Schlattmann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M.,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Sudeck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G., Brindley, C., Kaman, A., &amp; Richter, M. (2020). </w:t>
      </w:r>
      <w:r w:rsidRPr="00325C42">
        <w:rPr>
          <w:rFonts w:cstheme="minorHAnsi"/>
          <w:color w:val="auto"/>
          <w:sz w:val="22"/>
          <w:szCs w:val="22"/>
        </w:rPr>
        <w:t xml:space="preserve">Die </w:t>
      </w:r>
      <w:proofErr w:type="spellStart"/>
      <w:r w:rsidRPr="00325C42">
        <w:rPr>
          <w:rFonts w:cstheme="minorHAnsi"/>
          <w:color w:val="auto"/>
          <w:sz w:val="22"/>
          <w:szCs w:val="22"/>
        </w:rPr>
        <w:t>Health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Behaviour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in School-</w:t>
      </w:r>
      <w:proofErr w:type="spellStart"/>
      <w:r w:rsidRPr="00325C42">
        <w:rPr>
          <w:rFonts w:cstheme="minorHAnsi"/>
          <w:color w:val="auto"/>
          <w:sz w:val="22"/>
          <w:szCs w:val="22"/>
        </w:rPr>
        <w:t>aged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Children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(HBSC)-Studie 2017/18–Methodik der Kinder-und Jugendgesundheitsstudie der Weltgesundheitsorganisation. </w:t>
      </w:r>
      <w:r w:rsidRPr="001E059B">
        <w:rPr>
          <w:rFonts w:cstheme="minorHAnsi"/>
          <w:color w:val="auto"/>
          <w:sz w:val="22"/>
          <w:szCs w:val="22"/>
          <w:lang w:val="en-US"/>
        </w:rPr>
        <w:t>Journal of Health Monitoring, 5(3), 93-108. doi:10.25646/6896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r w:rsidRPr="001E059B">
        <w:rPr>
          <w:rFonts w:cstheme="minorHAnsi"/>
          <w:color w:val="auto"/>
          <w:sz w:val="22"/>
          <w:szCs w:val="22"/>
          <w:lang w:val="en-US"/>
        </w:rPr>
        <w:t xml:space="preserve">Moor, I., Winter, K.,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Rathmann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, K., Ravens-Sieberer, U., &amp; Richter, M. (2020). Alcohol, tobacco and cannabis use in adolescence – Cross-sectional results of the 2017/18 HBSC study. Journal of Health Monitoring, 5(3), 69-87. doi:10.25646/6903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r w:rsidRPr="001E059B">
        <w:rPr>
          <w:rFonts w:cstheme="minorHAnsi"/>
          <w:color w:val="auto"/>
          <w:sz w:val="22"/>
          <w:szCs w:val="22"/>
          <w:lang w:val="en-US"/>
        </w:rPr>
        <w:t xml:space="preserve">Moor, I., Winter, K.,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Rathmann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K., Ravens-Sieberer, U., &amp; Richter, M. (2020). </w:t>
      </w:r>
      <w:r w:rsidRPr="00325C42">
        <w:rPr>
          <w:rFonts w:cstheme="minorHAnsi"/>
          <w:color w:val="auto"/>
          <w:sz w:val="22"/>
          <w:szCs w:val="22"/>
        </w:rPr>
        <w:t xml:space="preserve">Alkohol-, Tabak-und Cannabiskonsum im Jugendalter–Querschnittergebnisse der HBSC-Studie 2017/18. </w:t>
      </w:r>
      <w:r w:rsidRPr="001E059B">
        <w:rPr>
          <w:rFonts w:cstheme="minorHAnsi"/>
          <w:color w:val="auto"/>
          <w:sz w:val="22"/>
          <w:szCs w:val="22"/>
          <w:lang w:val="en-US"/>
        </w:rPr>
        <w:t>Journal of Health Monitoring, 5(3), 73-92. doi:10.25646/6895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b/>
          <w:color w:val="auto"/>
          <w:sz w:val="22"/>
          <w:szCs w:val="22"/>
          <w:lang w:val="en-US"/>
        </w:rPr>
      </w:pPr>
      <w:r w:rsidRPr="001E059B">
        <w:rPr>
          <w:rFonts w:cstheme="minorHAnsi"/>
          <w:b/>
          <w:color w:val="auto"/>
          <w:sz w:val="22"/>
          <w:szCs w:val="22"/>
          <w:lang w:val="en-US"/>
        </w:rPr>
        <w:t>2019</w:t>
      </w:r>
    </w:p>
    <w:p w:rsidR="001E059B" w:rsidRPr="00325C42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Duinhof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E.,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Lek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K., de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Looze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M.,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Cosma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A., Mazur, J.,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Gobina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I., Wüstner, A.,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Vollebergh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W., &amp; Stevens, G. (2019). Revising the self-report strengths and difficulties questionnaire for cross-country comparisons of adolescent mental health problems: the SDQ-R. </w:t>
      </w:r>
      <w:proofErr w:type="spellStart"/>
      <w:r w:rsidRPr="00325C42">
        <w:rPr>
          <w:rFonts w:cstheme="minorHAnsi"/>
          <w:color w:val="auto"/>
          <w:sz w:val="22"/>
          <w:szCs w:val="22"/>
        </w:rPr>
        <w:t>Epidemiol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Psychiatr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Sci</w:t>
      </w:r>
      <w:proofErr w:type="spellEnd"/>
      <w:r w:rsidRPr="00325C42">
        <w:rPr>
          <w:rFonts w:cstheme="minorHAnsi"/>
          <w:color w:val="auto"/>
          <w:sz w:val="22"/>
          <w:szCs w:val="22"/>
        </w:rPr>
        <w:t>, 29(e35), 1-10. doi:10.1017/S2045796019000246</w:t>
      </w:r>
    </w:p>
    <w:p w:rsidR="001E059B" w:rsidRPr="00325C42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b/>
          <w:color w:val="auto"/>
          <w:sz w:val="22"/>
          <w:szCs w:val="22"/>
        </w:rPr>
      </w:pPr>
      <w:r w:rsidRPr="00325C42">
        <w:rPr>
          <w:rFonts w:cstheme="minorHAnsi"/>
          <w:b/>
          <w:color w:val="auto"/>
          <w:sz w:val="22"/>
          <w:szCs w:val="22"/>
        </w:rPr>
        <w:t>2016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proofErr w:type="spellStart"/>
      <w:r w:rsidRPr="001E059B">
        <w:rPr>
          <w:rFonts w:cstheme="minorHAnsi"/>
          <w:color w:val="auto"/>
          <w:sz w:val="22"/>
          <w:szCs w:val="22"/>
        </w:rPr>
        <w:t>Bilz</w:t>
      </w:r>
      <w:proofErr w:type="spellEnd"/>
      <w:r w:rsidRPr="001E059B">
        <w:rPr>
          <w:rFonts w:cstheme="minorHAnsi"/>
          <w:color w:val="auto"/>
          <w:sz w:val="22"/>
          <w:szCs w:val="22"/>
        </w:rPr>
        <w:t xml:space="preserve">, L., </w:t>
      </w:r>
      <w:proofErr w:type="spellStart"/>
      <w:r w:rsidRPr="001E059B">
        <w:rPr>
          <w:rFonts w:cstheme="minorHAnsi"/>
          <w:color w:val="auto"/>
          <w:sz w:val="22"/>
          <w:szCs w:val="22"/>
        </w:rPr>
        <w:t>Sudeck</w:t>
      </w:r>
      <w:proofErr w:type="spellEnd"/>
      <w:r w:rsidRPr="001E059B">
        <w:rPr>
          <w:rFonts w:cstheme="minorHAnsi"/>
          <w:color w:val="auto"/>
          <w:sz w:val="22"/>
          <w:szCs w:val="22"/>
        </w:rPr>
        <w:t xml:space="preserve">, G., </w:t>
      </w:r>
      <w:proofErr w:type="spellStart"/>
      <w:r w:rsidRPr="001E059B">
        <w:rPr>
          <w:rFonts w:cstheme="minorHAnsi"/>
          <w:color w:val="auto"/>
          <w:sz w:val="22"/>
          <w:szCs w:val="22"/>
        </w:rPr>
        <w:t>Bucksch</w:t>
      </w:r>
      <w:proofErr w:type="spellEnd"/>
      <w:r w:rsidRPr="001E059B">
        <w:rPr>
          <w:rFonts w:cstheme="minorHAnsi"/>
          <w:color w:val="auto"/>
          <w:sz w:val="22"/>
          <w:szCs w:val="22"/>
        </w:rPr>
        <w:t xml:space="preserve">, J., </w:t>
      </w:r>
      <w:proofErr w:type="spellStart"/>
      <w:r w:rsidRPr="001E059B">
        <w:rPr>
          <w:rFonts w:cstheme="minorHAnsi"/>
          <w:color w:val="auto"/>
          <w:sz w:val="22"/>
          <w:szCs w:val="22"/>
        </w:rPr>
        <w:t>Klocke</w:t>
      </w:r>
      <w:proofErr w:type="spellEnd"/>
      <w:r w:rsidRPr="001E059B">
        <w:rPr>
          <w:rFonts w:cstheme="minorHAnsi"/>
          <w:color w:val="auto"/>
          <w:sz w:val="22"/>
          <w:szCs w:val="22"/>
        </w:rPr>
        <w:t xml:space="preserve">, A., </w:t>
      </w:r>
      <w:proofErr w:type="spellStart"/>
      <w:r w:rsidRPr="001E059B">
        <w:rPr>
          <w:rFonts w:cstheme="minorHAnsi"/>
          <w:color w:val="auto"/>
          <w:sz w:val="22"/>
          <w:szCs w:val="22"/>
        </w:rPr>
        <w:t>Kolip</w:t>
      </w:r>
      <w:proofErr w:type="spellEnd"/>
      <w:r w:rsidRPr="001E059B">
        <w:rPr>
          <w:rFonts w:cstheme="minorHAnsi"/>
          <w:color w:val="auto"/>
          <w:sz w:val="22"/>
          <w:szCs w:val="22"/>
        </w:rPr>
        <w:t xml:space="preserve">, P., Melzer, W., Ravens-Sieberer, U., &amp; Richter, M. (2016). </w:t>
      </w:r>
      <w:r w:rsidRPr="00325C42">
        <w:rPr>
          <w:rFonts w:cstheme="minorHAnsi"/>
          <w:color w:val="auto"/>
          <w:sz w:val="22"/>
          <w:szCs w:val="22"/>
        </w:rPr>
        <w:t>Schule und Gesundheit Ergebnisse des WHO-Jugendgesundheitssurveys »</w:t>
      </w:r>
      <w:proofErr w:type="spellStart"/>
      <w:r w:rsidRPr="00325C42">
        <w:rPr>
          <w:rFonts w:cstheme="minorHAnsi"/>
          <w:color w:val="auto"/>
          <w:sz w:val="22"/>
          <w:szCs w:val="22"/>
        </w:rPr>
        <w:t>Health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Behaviour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in School-</w:t>
      </w:r>
      <w:proofErr w:type="spellStart"/>
      <w:r w:rsidRPr="00325C42">
        <w:rPr>
          <w:rFonts w:cstheme="minorHAnsi"/>
          <w:color w:val="auto"/>
          <w:sz w:val="22"/>
          <w:szCs w:val="22"/>
        </w:rPr>
        <w:t>aged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Children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«.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Weinheim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: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Beltz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/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Juventa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Verlag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.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proofErr w:type="spellStart"/>
      <w:r w:rsidRPr="00325C42">
        <w:rPr>
          <w:rFonts w:cstheme="minorHAnsi"/>
          <w:color w:val="auto"/>
          <w:sz w:val="22"/>
          <w:szCs w:val="22"/>
        </w:rPr>
        <w:t>Bilz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L.,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Sudeck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G.,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Bucksch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J.,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Klocke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A.,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Kolip</w:t>
      </w:r>
      <w:proofErr w:type="spellEnd"/>
      <w:r w:rsidRPr="00325C42">
        <w:rPr>
          <w:rFonts w:cstheme="minorHAnsi"/>
          <w:color w:val="auto"/>
          <w:sz w:val="22"/>
          <w:szCs w:val="22"/>
        </w:rPr>
        <w:t>, P., Melzer, W., Ravens-Sieberer, U., &amp; Richter, M. (2016). Der vierte deutsche Jugendgesundheitssurvey „</w:t>
      </w:r>
      <w:proofErr w:type="spellStart"/>
      <w:r w:rsidRPr="00325C42">
        <w:rPr>
          <w:rFonts w:cstheme="minorHAnsi"/>
          <w:color w:val="auto"/>
          <w:sz w:val="22"/>
          <w:szCs w:val="22"/>
        </w:rPr>
        <w:t>Health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Behaviour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in School-</w:t>
      </w:r>
      <w:proofErr w:type="spellStart"/>
      <w:r w:rsidRPr="00325C42">
        <w:rPr>
          <w:rFonts w:cstheme="minorHAnsi"/>
          <w:color w:val="auto"/>
          <w:sz w:val="22"/>
          <w:szCs w:val="22"/>
        </w:rPr>
        <w:t>aged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Children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“. In L. </w:t>
      </w:r>
      <w:proofErr w:type="spellStart"/>
      <w:r w:rsidRPr="00325C42">
        <w:rPr>
          <w:rFonts w:cstheme="minorHAnsi"/>
          <w:color w:val="auto"/>
          <w:sz w:val="22"/>
          <w:szCs w:val="22"/>
        </w:rPr>
        <w:t>Bilz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G. </w:t>
      </w:r>
      <w:proofErr w:type="spellStart"/>
      <w:r w:rsidRPr="00325C42">
        <w:rPr>
          <w:rFonts w:cstheme="minorHAnsi"/>
          <w:color w:val="auto"/>
          <w:sz w:val="22"/>
          <w:szCs w:val="22"/>
        </w:rPr>
        <w:t>Sudeck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J. </w:t>
      </w:r>
      <w:proofErr w:type="spellStart"/>
      <w:r w:rsidRPr="00325C42">
        <w:rPr>
          <w:rFonts w:cstheme="minorHAnsi"/>
          <w:color w:val="auto"/>
          <w:sz w:val="22"/>
          <w:szCs w:val="22"/>
        </w:rPr>
        <w:t>Bucksch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A. </w:t>
      </w:r>
      <w:proofErr w:type="spellStart"/>
      <w:r w:rsidRPr="00325C42">
        <w:rPr>
          <w:rFonts w:cstheme="minorHAnsi"/>
          <w:color w:val="auto"/>
          <w:sz w:val="22"/>
          <w:szCs w:val="22"/>
        </w:rPr>
        <w:t>Klocke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P. </w:t>
      </w:r>
      <w:proofErr w:type="spellStart"/>
      <w:r w:rsidRPr="00325C42">
        <w:rPr>
          <w:rFonts w:cstheme="minorHAnsi"/>
          <w:color w:val="auto"/>
          <w:sz w:val="22"/>
          <w:szCs w:val="22"/>
        </w:rPr>
        <w:t>Kolip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W. Melzer, U. Ravens-Sieberer, &amp; M. Richter (Eds.), Schule und </w:t>
      </w:r>
      <w:proofErr w:type="gramStart"/>
      <w:r w:rsidRPr="00325C42">
        <w:rPr>
          <w:rFonts w:cstheme="minorHAnsi"/>
          <w:color w:val="auto"/>
          <w:sz w:val="22"/>
          <w:szCs w:val="22"/>
        </w:rPr>
        <w:t>Gesundheit :</w:t>
      </w:r>
      <w:proofErr w:type="gramEnd"/>
      <w:r w:rsidRPr="00325C42">
        <w:rPr>
          <w:rFonts w:cstheme="minorHAnsi"/>
          <w:color w:val="auto"/>
          <w:sz w:val="22"/>
          <w:szCs w:val="22"/>
        </w:rPr>
        <w:t xml:space="preserve"> Ergebnisse des WHO-Jugendgesundheitssurveys "</w:t>
      </w:r>
      <w:proofErr w:type="spellStart"/>
      <w:r w:rsidRPr="00325C42">
        <w:rPr>
          <w:rFonts w:cstheme="minorHAnsi"/>
          <w:color w:val="auto"/>
          <w:sz w:val="22"/>
          <w:szCs w:val="22"/>
        </w:rPr>
        <w:t>Health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behaviour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in school-</w:t>
      </w:r>
      <w:proofErr w:type="spellStart"/>
      <w:r w:rsidRPr="00325C42">
        <w:rPr>
          <w:rFonts w:cstheme="minorHAnsi"/>
          <w:color w:val="auto"/>
          <w:sz w:val="22"/>
          <w:szCs w:val="22"/>
        </w:rPr>
        <w:t>aged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children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" (pp. 7-15).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Weinheim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: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Beltz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Juventa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.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r w:rsidRPr="00325C42">
        <w:rPr>
          <w:rFonts w:cstheme="minorHAnsi"/>
          <w:color w:val="auto"/>
          <w:sz w:val="22"/>
          <w:szCs w:val="22"/>
        </w:rPr>
        <w:t xml:space="preserve">Ottova-Jordan, V.,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Bilz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L., Finne, E., &amp; Ravens-Sieberer, U. (2016). Psychische Gesundheit und Wohlbefinden von Schülerinnen und Schülern. In L. </w:t>
      </w:r>
      <w:proofErr w:type="spellStart"/>
      <w:r w:rsidRPr="00325C42">
        <w:rPr>
          <w:rFonts w:cstheme="minorHAnsi"/>
          <w:color w:val="auto"/>
          <w:sz w:val="22"/>
          <w:szCs w:val="22"/>
        </w:rPr>
        <w:t>Bilz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G. </w:t>
      </w:r>
      <w:proofErr w:type="spellStart"/>
      <w:r w:rsidRPr="00325C42">
        <w:rPr>
          <w:rFonts w:cstheme="minorHAnsi"/>
          <w:color w:val="auto"/>
          <w:sz w:val="22"/>
          <w:szCs w:val="22"/>
        </w:rPr>
        <w:t>Sudeck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J. </w:t>
      </w:r>
      <w:proofErr w:type="spellStart"/>
      <w:r w:rsidRPr="00325C42">
        <w:rPr>
          <w:rFonts w:cstheme="minorHAnsi"/>
          <w:color w:val="auto"/>
          <w:sz w:val="22"/>
          <w:szCs w:val="22"/>
        </w:rPr>
        <w:t>Bucksch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A. </w:t>
      </w:r>
      <w:proofErr w:type="spellStart"/>
      <w:r w:rsidRPr="00325C42">
        <w:rPr>
          <w:rFonts w:cstheme="minorHAnsi"/>
          <w:color w:val="auto"/>
          <w:sz w:val="22"/>
          <w:szCs w:val="22"/>
        </w:rPr>
        <w:t>Klocke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P. </w:t>
      </w:r>
      <w:proofErr w:type="spellStart"/>
      <w:r w:rsidRPr="00325C42">
        <w:rPr>
          <w:rFonts w:cstheme="minorHAnsi"/>
          <w:color w:val="auto"/>
          <w:sz w:val="22"/>
          <w:szCs w:val="22"/>
        </w:rPr>
        <w:t>Kolip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W. Melzer, U. Ravens-Sieberer, &amp; M. Richter (Eds.), Schule und Gesundheit.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Ergebnisse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des WHO-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Jugendgesundheitssurveys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„Health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Behaviour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in School-aged Children </w:t>
      </w:r>
      <w:proofErr w:type="gramStart"/>
      <w:r w:rsidRPr="001E059B">
        <w:rPr>
          <w:rFonts w:cstheme="minorHAnsi"/>
          <w:color w:val="auto"/>
          <w:sz w:val="22"/>
          <w:szCs w:val="22"/>
          <w:lang w:val="en-US"/>
        </w:rPr>
        <w:t>“ (</w:t>
      </w:r>
      <w:proofErr w:type="gram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pp. 7-15).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Weinheim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: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Beltz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/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Juventa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.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b/>
          <w:color w:val="auto"/>
          <w:sz w:val="22"/>
          <w:szCs w:val="22"/>
          <w:lang w:val="en-US"/>
        </w:rPr>
      </w:pPr>
      <w:r w:rsidRPr="001E059B">
        <w:rPr>
          <w:rFonts w:cstheme="minorHAnsi"/>
          <w:b/>
          <w:color w:val="auto"/>
          <w:sz w:val="22"/>
          <w:szCs w:val="22"/>
          <w:lang w:val="en-US"/>
        </w:rPr>
        <w:t>2015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Cavallo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F.,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Dalmasso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P.,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Ottová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-Jordan, V., Brooks, F., Mazur, J.,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Välimaa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R.,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Gobina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, I., Gaspar de Matos, M., Ravens-Sieberer, U., &amp; the Positive Health Focus Group. (2015). Trends in self-rated health in European and North-American adolescents from 2002 to 2010 in 32 countries. European Journal of Public Health, 25, Supplement 2, 13-15. doi:10.1093/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eurpub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/ckv011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Cavallo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F.,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Dalmasso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P.,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Ottová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-Jordan, V., Brooks, F., Mazur, J.,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Välimaa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R.,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Gobina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, I., Gaspar de Matos, M., Ravens-Sieberer, U., &amp; the Positive Health Focus Group. (2015). Trends in life satisfaction in European and North-American adolescents from 2002 to 2010 in over 30 countries. European Journal of Public Health, 25, Supplement 2, 80-82. doi:10.1093/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eurpub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/ckv014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Gobina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I.,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Villberg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J.,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Villerusa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A.,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Valimaa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R.,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Tynjala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J., Ottova-Jordan, V., Ravens-Sieberer, U., Levin, K.,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Cavallo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F.,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Borraccino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A., Sigmund, E., Andersen, A., &amp; Holstein, B. E. (2015). Self-reported recurrent pain and medicine use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behaviours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among 15-year olds: Results from the international study. European Journal of Pain, 19(1), 77-84. doi:10.1002/ejp.524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Kuntsche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E., &amp; Ravens-Sieberer, U. (2015). Monitoring adolescent health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behaviours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and social determinants cross-nationally over more than a decade: introducing the Health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Behaviour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in School-aged Children (HBSC) study supplement on trends. European Journal of Public Health, 25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Suppl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2, 1-3. doi:10.1093/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eurpub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/ckv009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r w:rsidRPr="001E059B">
        <w:rPr>
          <w:rFonts w:cstheme="minorHAnsi"/>
          <w:color w:val="auto"/>
          <w:sz w:val="22"/>
          <w:szCs w:val="22"/>
          <w:lang w:val="en-US"/>
        </w:rPr>
        <w:lastRenderedPageBreak/>
        <w:t xml:space="preserve">Moor, I., Richter, M., Ravens-Sieberer, U.,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Ottová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-Jordan, V., Elgar, F. J., &amp;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Pförtner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, T.-K. (2015). Trends in social inequalities in adolescent health complaints from 1994 to 2010 in Europe, North America and Israel: The HBSC study. European Journal of Public Health, 25, Supplement 2, 57-60. doi:10.1093/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eurpub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/ckv028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Ottová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-Jordan, V., Smith, O. R. F., Augustine, L.,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Gobina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I.,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Rathmann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K.,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Torsheim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T., Mazur, J.,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Välimaa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R.,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Cavallo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F.,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Jericek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Klanscek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H.,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Vollebergh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W.,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Meilstrup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C., Richter, M., Moor, I., Ravens-Sieberer, U., &amp; for the Positive Health Focus Group. (2015). Trends in health complaints from 2002 to 2010 in 34 countries and their association with health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behaviours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and social context factors at individual and macro-level. European Journal of Public Health, 25, Supplement 2, 83-89. doi:10.1093/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eurpub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/ckv033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Ottová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-Jordan, V., Smith, O. R. F.,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Gobina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I., Mazur, J., Augustine, L.,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Cavallo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F.,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Välimaa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R., Moor, I.,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Torsheim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T.,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Katreniakova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Z.,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Vollebergh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, W., Ravens-Sieberer, U., &amp; the Positive Health Focus Group. (2015). Trends in multiple recurrent health complaints in 15-year-olds in 35 countries in Europe, North America and Israel from 1994 to 2010. European Journal of Public Health, 25, Supplement 2, 24-27. doi:10.1093/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eurpub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/ckv015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b/>
          <w:color w:val="auto"/>
          <w:sz w:val="22"/>
          <w:szCs w:val="22"/>
          <w:lang w:val="en-US"/>
        </w:rPr>
      </w:pPr>
      <w:r w:rsidRPr="001E059B">
        <w:rPr>
          <w:rFonts w:cstheme="minorHAnsi"/>
          <w:b/>
          <w:color w:val="auto"/>
          <w:sz w:val="22"/>
          <w:szCs w:val="22"/>
          <w:lang w:val="en-US"/>
        </w:rPr>
        <w:t>2014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proofErr w:type="spellStart"/>
      <w:r w:rsidRPr="00325C42">
        <w:rPr>
          <w:rFonts w:cstheme="minorHAnsi"/>
          <w:color w:val="auto"/>
          <w:sz w:val="22"/>
          <w:szCs w:val="22"/>
          <w:lang w:val="en-US"/>
        </w:rPr>
        <w:t>Pfoertner</w:t>
      </w:r>
      <w:proofErr w:type="spellEnd"/>
      <w:r w:rsidRPr="00325C42">
        <w:rPr>
          <w:rFonts w:cstheme="minorHAnsi"/>
          <w:color w:val="auto"/>
          <w:sz w:val="22"/>
          <w:szCs w:val="22"/>
          <w:lang w:val="en-US"/>
        </w:rPr>
        <w:t xml:space="preserve">, T.-K., </w:t>
      </w:r>
      <w:proofErr w:type="spellStart"/>
      <w:r w:rsidRPr="00325C42">
        <w:rPr>
          <w:rFonts w:cstheme="minorHAnsi"/>
          <w:color w:val="auto"/>
          <w:sz w:val="22"/>
          <w:szCs w:val="22"/>
          <w:lang w:val="en-US"/>
        </w:rPr>
        <w:t>Rathmann</w:t>
      </w:r>
      <w:proofErr w:type="spellEnd"/>
      <w:r w:rsidRPr="00325C42">
        <w:rPr>
          <w:rFonts w:cstheme="minorHAnsi"/>
          <w:color w:val="auto"/>
          <w:sz w:val="22"/>
          <w:szCs w:val="22"/>
          <w:lang w:val="en-US"/>
        </w:rPr>
        <w:t xml:space="preserve">, K., Elgar, F. J., de </w:t>
      </w:r>
      <w:proofErr w:type="spellStart"/>
      <w:r w:rsidRPr="00325C42">
        <w:rPr>
          <w:rFonts w:cstheme="minorHAnsi"/>
          <w:color w:val="auto"/>
          <w:sz w:val="22"/>
          <w:szCs w:val="22"/>
          <w:lang w:val="en-US"/>
        </w:rPr>
        <w:t>Looze</w:t>
      </w:r>
      <w:proofErr w:type="spellEnd"/>
      <w:r w:rsidRPr="00325C42">
        <w:rPr>
          <w:rFonts w:cstheme="minorHAnsi"/>
          <w:color w:val="auto"/>
          <w:sz w:val="22"/>
          <w:szCs w:val="22"/>
          <w:lang w:val="en-US"/>
        </w:rPr>
        <w:t xml:space="preserve">, M., Hofmann, F., Ottova-Jordan, V., Ravens-Sieberer, U., </w:t>
      </w:r>
      <w:proofErr w:type="spellStart"/>
      <w:r w:rsidRPr="00325C42">
        <w:rPr>
          <w:rFonts w:cstheme="minorHAnsi"/>
          <w:color w:val="auto"/>
          <w:sz w:val="22"/>
          <w:szCs w:val="22"/>
          <w:lang w:val="en-US"/>
        </w:rPr>
        <w:t>Bosakova</w:t>
      </w:r>
      <w:proofErr w:type="spellEnd"/>
      <w:r w:rsidRPr="00325C42">
        <w:rPr>
          <w:rFonts w:cstheme="minorHAnsi"/>
          <w:color w:val="auto"/>
          <w:sz w:val="22"/>
          <w:szCs w:val="22"/>
          <w:lang w:val="en-US"/>
        </w:rPr>
        <w:t xml:space="preserve">, L., Currie, C., &amp; Richter, M. (2014). </w:t>
      </w:r>
      <w:r w:rsidRPr="001E059B">
        <w:rPr>
          <w:rFonts w:cstheme="minorHAnsi"/>
          <w:color w:val="auto"/>
          <w:sz w:val="22"/>
          <w:szCs w:val="22"/>
          <w:lang w:val="en-US"/>
        </w:rPr>
        <w:t>Adolescents’ psychological health complaints and the economic recession in late 2007: a multilevel study in 31 countries. The European Journal of Public Health. doi:10.1093/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eurpub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/cku056</w:t>
      </w:r>
    </w:p>
    <w:p w:rsid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</w:p>
    <w:p w:rsid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b/>
          <w:color w:val="auto"/>
          <w:sz w:val="22"/>
          <w:szCs w:val="22"/>
          <w:lang w:val="en-US"/>
        </w:rPr>
      </w:pPr>
      <w:r w:rsidRPr="001E059B">
        <w:rPr>
          <w:rFonts w:cstheme="minorHAnsi"/>
          <w:b/>
          <w:color w:val="auto"/>
          <w:sz w:val="22"/>
          <w:szCs w:val="22"/>
          <w:lang w:val="en-US"/>
        </w:rPr>
        <w:t>2013</w:t>
      </w:r>
    </w:p>
    <w:p w:rsidR="001E059B" w:rsidRPr="00325C42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proofErr w:type="spellStart"/>
      <w:r w:rsidRPr="00325C42">
        <w:rPr>
          <w:rFonts w:cstheme="minorHAnsi"/>
          <w:color w:val="auto"/>
          <w:sz w:val="22"/>
          <w:szCs w:val="22"/>
          <w:lang w:val="en-US"/>
        </w:rPr>
        <w:t>Bilz</w:t>
      </w:r>
      <w:proofErr w:type="spellEnd"/>
      <w:r w:rsidRPr="00325C42">
        <w:rPr>
          <w:rFonts w:cstheme="minorHAnsi"/>
          <w:color w:val="auto"/>
          <w:sz w:val="22"/>
          <w:szCs w:val="22"/>
          <w:lang w:val="en-US"/>
        </w:rPr>
        <w:t xml:space="preserve">, L., </w:t>
      </w:r>
      <w:proofErr w:type="spellStart"/>
      <w:r w:rsidRPr="00325C42">
        <w:rPr>
          <w:rFonts w:cstheme="minorHAnsi"/>
          <w:color w:val="auto"/>
          <w:sz w:val="22"/>
          <w:szCs w:val="22"/>
          <w:lang w:val="en-US"/>
        </w:rPr>
        <w:t>Ottova</w:t>
      </w:r>
      <w:proofErr w:type="spellEnd"/>
      <w:r w:rsidRPr="00325C42">
        <w:rPr>
          <w:rFonts w:cstheme="minorHAnsi"/>
          <w:color w:val="auto"/>
          <w:sz w:val="22"/>
          <w:szCs w:val="22"/>
          <w:lang w:val="en-US"/>
        </w:rPr>
        <w:t xml:space="preserve">, V., &amp; Ravens-Sieberer, U. (2013). </w:t>
      </w:r>
      <w:r w:rsidRPr="00325C42">
        <w:rPr>
          <w:rFonts w:cstheme="minorHAnsi"/>
          <w:color w:val="auto"/>
          <w:sz w:val="22"/>
          <w:szCs w:val="22"/>
        </w:rPr>
        <w:t xml:space="preserve">Psychische Auffälligkeiten bei Schülerinnen und Schülern: Prävention und Früherkennung. In P. </w:t>
      </w:r>
      <w:proofErr w:type="spellStart"/>
      <w:r w:rsidRPr="00325C42">
        <w:rPr>
          <w:rFonts w:cstheme="minorHAnsi"/>
          <w:color w:val="auto"/>
          <w:sz w:val="22"/>
          <w:szCs w:val="22"/>
        </w:rPr>
        <w:t>Kolip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A. </w:t>
      </w:r>
      <w:proofErr w:type="spellStart"/>
      <w:r w:rsidRPr="00325C42">
        <w:rPr>
          <w:rFonts w:cstheme="minorHAnsi"/>
          <w:color w:val="auto"/>
          <w:sz w:val="22"/>
          <w:szCs w:val="22"/>
        </w:rPr>
        <w:t>Klocke</w:t>
      </w:r>
      <w:proofErr w:type="spellEnd"/>
      <w:r w:rsidRPr="00325C42">
        <w:rPr>
          <w:rFonts w:cstheme="minorHAnsi"/>
          <w:color w:val="auto"/>
          <w:sz w:val="22"/>
          <w:szCs w:val="22"/>
        </w:rPr>
        <w:t>, W. Melzer, &amp; U. Ravens-Sieberer (Eds.), Gesundheit und Gesundheitsverhalten im Geschlechtervergleich. Ergebnisse des Jugendgesundheitssurveys "</w:t>
      </w:r>
      <w:proofErr w:type="spellStart"/>
      <w:r w:rsidRPr="00325C42">
        <w:rPr>
          <w:rFonts w:cstheme="minorHAnsi"/>
          <w:color w:val="auto"/>
          <w:sz w:val="22"/>
          <w:szCs w:val="22"/>
        </w:rPr>
        <w:t>Health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Behaviour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in School-</w:t>
      </w:r>
      <w:proofErr w:type="spellStart"/>
      <w:r w:rsidRPr="00325C42">
        <w:rPr>
          <w:rFonts w:cstheme="minorHAnsi"/>
          <w:color w:val="auto"/>
          <w:sz w:val="22"/>
          <w:szCs w:val="22"/>
        </w:rPr>
        <w:t>aged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Children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" (pp. 168-189). Weinheim und Basel: Beltz </w:t>
      </w:r>
      <w:proofErr w:type="spellStart"/>
      <w:r w:rsidRPr="00325C42">
        <w:rPr>
          <w:rFonts w:cstheme="minorHAnsi"/>
          <w:color w:val="auto"/>
          <w:sz w:val="22"/>
          <w:szCs w:val="22"/>
        </w:rPr>
        <w:t>Juventa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Verlag.</w:t>
      </w:r>
    </w:p>
    <w:p w:rsidR="001E059B" w:rsidRPr="00325C42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proofErr w:type="spellStart"/>
      <w:r w:rsidRPr="00325C42">
        <w:rPr>
          <w:rFonts w:cstheme="minorHAnsi"/>
          <w:color w:val="auto"/>
          <w:sz w:val="22"/>
          <w:szCs w:val="22"/>
        </w:rPr>
        <w:t>Kolip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P.,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Klocke</w:t>
      </w:r>
      <w:proofErr w:type="spellEnd"/>
      <w:r w:rsidRPr="00325C42">
        <w:rPr>
          <w:rFonts w:cstheme="minorHAnsi"/>
          <w:color w:val="auto"/>
          <w:sz w:val="22"/>
          <w:szCs w:val="22"/>
        </w:rPr>
        <w:t>, A., Melzer, W., &amp; Ravens-Sieberer, U. (2013). Gesundheit und Gesundheitsverhalten im Geschlechtervergleich. Ergebnisse des Jugendgesundheitssurveys "</w:t>
      </w:r>
      <w:proofErr w:type="spellStart"/>
      <w:r w:rsidRPr="00325C42">
        <w:rPr>
          <w:rFonts w:cstheme="minorHAnsi"/>
          <w:color w:val="auto"/>
          <w:sz w:val="22"/>
          <w:szCs w:val="22"/>
        </w:rPr>
        <w:t>Health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Behaviour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in School-</w:t>
      </w:r>
      <w:proofErr w:type="spellStart"/>
      <w:r w:rsidRPr="00325C42">
        <w:rPr>
          <w:rFonts w:cstheme="minorHAnsi"/>
          <w:color w:val="auto"/>
          <w:sz w:val="22"/>
          <w:szCs w:val="22"/>
        </w:rPr>
        <w:t>aged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Children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" (Vol. 1). Weinheim und Basel: Beltz </w:t>
      </w:r>
      <w:proofErr w:type="spellStart"/>
      <w:r w:rsidRPr="00325C42">
        <w:rPr>
          <w:rFonts w:cstheme="minorHAnsi"/>
          <w:color w:val="auto"/>
          <w:sz w:val="22"/>
          <w:szCs w:val="22"/>
        </w:rPr>
        <w:t>Juventa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Verlag.</w:t>
      </w:r>
    </w:p>
    <w:p w:rsidR="001E059B" w:rsidRPr="00325C42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r w:rsidRPr="00325C42">
        <w:rPr>
          <w:rFonts w:cstheme="minorHAnsi"/>
          <w:color w:val="auto"/>
          <w:sz w:val="22"/>
          <w:szCs w:val="22"/>
        </w:rPr>
        <w:t xml:space="preserve">Oertel, L., Meltzer, W., &amp; </w:t>
      </w:r>
      <w:proofErr w:type="spellStart"/>
      <w:r w:rsidRPr="00325C42">
        <w:rPr>
          <w:rFonts w:cstheme="minorHAnsi"/>
          <w:color w:val="auto"/>
          <w:sz w:val="22"/>
          <w:szCs w:val="22"/>
        </w:rPr>
        <w:t>Ottova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V. (2013). Mobbing und Gewalt in der Schule - Unterschiede im Handeln von Jungen und Mädchen. In P. </w:t>
      </w:r>
      <w:proofErr w:type="spellStart"/>
      <w:r w:rsidRPr="00325C42">
        <w:rPr>
          <w:rFonts w:cstheme="minorHAnsi"/>
          <w:color w:val="auto"/>
          <w:sz w:val="22"/>
          <w:szCs w:val="22"/>
        </w:rPr>
        <w:t>Kolip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A. </w:t>
      </w:r>
      <w:proofErr w:type="spellStart"/>
      <w:r w:rsidRPr="00325C42">
        <w:rPr>
          <w:rFonts w:cstheme="minorHAnsi"/>
          <w:color w:val="auto"/>
          <w:sz w:val="22"/>
          <w:szCs w:val="22"/>
        </w:rPr>
        <w:t>Klocke</w:t>
      </w:r>
      <w:proofErr w:type="spellEnd"/>
      <w:r w:rsidRPr="00325C42">
        <w:rPr>
          <w:rFonts w:cstheme="minorHAnsi"/>
          <w:color w:val="auto"/>
          <w:sz w:val="22"/>
          <w:szCs w:val="22"/>
        </w:rPr>
        <w:t>, W. Melzer, &amp; U. Ravens-Sieberer (Eds.), Gesundheit und Gesundheitsverhalten im Geschlechtervergleich. Ergebnisse des Jugendgesundheitssurveys "</w:t>
      </w:r>
      <w:proofErr w:type="spellStart"/>
      <w:r w:rsidRPr="00325C42">
        <w:rPr>
          <w:rFonts w:cstheme="minorHAnsi"/>
          <w:color w:val="auto"/>
          <w:sz w:val="22"/>
          <w:szCs w:val="22"/>
        </w:rPr>
        <w:t>Health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Behaviour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in School-</w:t>
      </w:r>
      <w:proofErr w:type="spellStart"/>
      <w:r w:rsidRPr="00325C42">
        <w:rPr>
          <w:rFonts w:cstheme="minorHAnsi"/>
          <w:color w:val="auto"/>
          <w:sz w:val="22"/>
          <w:szCs w:val="22"/>
        </w:rPr>
        <w:t>aged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Children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" (pp. 145-165). Weinheim und Basel: Beltz </w:t>
      </w:r>
      <w:proofErr w:type="spellStart"/>
      <w:r w:rsidRPr="00325C42">
        <w:rPr>
          <w:rFonts w:cstheme="minorHAnsi"/>
          <w:color w:val="auto"/>
          <w:sz w:val="22"/>
          <w:szCs w:val="22"/>
        </w:rPr>
        <w:t>Juventa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Verlag.</w:t>
      </w:r>
    </w:p>
    <w:p w:rsidR="001E059B" w:rsidRPr="00325C42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proofErr w:type="spellStart"/>
      <w:r w:rsidRPr="00325C42">
        <w:rPr>
          <w:rFonts w:cstheme="minorHAnsi"/>
          <w:color w:val="auto"/>
          <w:sz w:val="22"/>
          <w:szCs w:val="22"/>
        </w:rPr>
        <w:t>Ottova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V.,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Hillebrandt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D.,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Bilz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L., &amp; Ravens-Sieberer, U. (2013). Psychische Gesundheit und Wohlbefinden bei Kindern und Jugendlichen aus geschlechtsspezifischer Sicht. In P. </w:t>
      </w:r>
      <w:proofErr w:type="spellStart"/>
      <w:r w:rsidRPr="00325C42">
        <w:rPr>
          <w:rFonts w:cstheme="minorHAnsi"/>
          <w:color w:val="auto"/>
          <w:sz w:val="22"/>
          <w:szCs w:val="22"/>
        </w:rPr>
        <w:t>Kolip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A. </w:t>
      </w:r>
      <w:proofErr w:type="spellStart"/>
      <w:r w:rsidRPr="00325C42">
        <w:rPr>
          <w:rFonts w:cstheme="minorHAnsi"/>
          <w:color w:val="auto"/>
          <w:sz w:val="22"/>
          <w:szCs w:val="22"/>
        </w:rPr>
        <w:t>Klocke</w:t>
      </w:r>
      <w:proofErr w:type="spellEnd"/>
      <w:r w:rsidRPr="00325C42">
        <w:rPr>
          <w:rFonts w:cstheme="minorHAnsi"/>
          <w:color w:val="auto"/>
          <w:sz w:val="22"/>
          <w:szCs w:val="22"/>
        </w:rPr>
        <w:t>, W. Melzer, &amp; U. Ravens-Sieberer (Eds.), Gesundheit und Gesundheitsverhalten im Geschlechtervergleich. Ergebnisse des Jugendgesundheitssurveys "</w:t>
      </w:r>
      <w:proofErr w:type="spellStart"/>
      <w:r w:rsidRPr="00325C42">
        <w:rPr>
          <w:rFonts w:cstheme="minorHAnsi"/>
          <w:color w:val="auto"/>
          <w:sz w:val="22"/>
          <w:szCs w:val="22"/>
        </w:rPr>
        <w:t>Health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Behaviour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in School-</w:t>
      </w:r>
      <w:proofErr w:type="spellStart"/>
      <w:r w:rsidRPr="00325C42">
        <w:rPr>
          <w:rFonts w:cstheme="minorHAnsi"/>
          <w:color w:val="auto"/>
          <w:sz w:val="22"/>
          <w:szCs w:val="22"/>
        </w:rPr>
        <w:t>aged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Children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" (pp. 38-57). Weinheim und Basel: Beltz </w:t>
      </w:r>
      <w:proofErr w:type="spellStart"/>
      <w:r w:rsidRPr="00325C42">
        <w:rPr>
          <w:rFonts w:cstheme="minorHAnsi"/>
          <w:color w:val="auto"/>
          <w:sz w:val="22"/>
          <w:szCs w:val="22"/>
        </w:rPr>
        <w:t>Juventa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Verlag.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proofErr w:type="spellStart"/>
      <w:r w:rsidRPr="00325C42">
        <w:rPr>
          <w:rFonts w:cstheme="minorHAnsi"/>
          <w:color w:val="auto"/>
          <w:sz w:val="22"/>
          <w:szCs w:val="22"/>
        </w:rPr>
        <w:t>Ottová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V., Rasche, C., &amp; Ravens-Sieberer, U. (2013). </w:t>
      </w:r>
      <w:r w:rsidRPr="001E059B">
        <w:rPr>
          <w:rFonts w:cstheme="minorHAnsi"/>
          <w:color w:val="auto"/>
          <w:sz w:val="22"/>
          <w:szCs w:val="22"/>
          <w:lang w:val="en-US"/>
        </w:rPr>
        <w:t xml:space="preserve">Overview of national health policy and interventions on reducing social inequalities in health in children and adolescents in Germany. In B. B. J. Vivian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Barnekow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Candace Currie, Alan Dyson, Naomi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Eisenstadt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and Edward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Melhuish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(Ed.), Improving the lives of children and young people: case studies from Europe (Vol. 2 (Childhood), pp. 40-52). Copenhagen: WHO Regional Office for Europe.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proofErr w:type="spellStart"/>
      <w:r w:rsidRPr="00325C42">
        <w:rPr>
          <w:rFonts w:cstheme="minorHAnsi"/>
          <w:color w:val="auto"/>
          <w:sz w:val="22"/>
          <w:szCs w:val="22"/>
          <w:lang w:val="en-US"/>
        </w:rPr>
        <w:t>Sentenac</w:t>
      </w:r>
      <w:proofErr w:type="spellEnd"/>
      <w:r w:rsidRPr="00325C42">
        <w:rPr>
          <w:rFonts w:cstheme="minorHAnsi"/>
          <w:color w:val="auto"/>
          <w:sz w:val="22"/>
          <w:szCs w:val="22"/>
          <w:lang w:val="en-US"/>
        </w:rPr>
        <w:t xml:space="preserve">, M., Gavin, A., </w:t>
      </w:r>
      <w:proofErr w:type="spellStart"/>
      <w:r w:rsidRPr="00325C42">
        <w:rPr>
          <w:rFonts w:cstheme="minorHAnsi"/>
          <w:color w:val="auto"/>
          <w:sz w:val="22"/>
          <w:szCs w:val="22"/>
          <w:lang w:val="en-US"/>
        </w:rPr>
        <w:t>Gabhainn</w:t>
      </w:r>
      <w:proofErr w:type="spellEnd"/>
      <w:r w:rsidRPr="00325C42">
        <w:rPr>
          <w:rFonts w:cstheme="minorHAnsi"/>
          <w:color w:val="auto"/>
          <w:sz w:val="22"/>
          <w:szCs w:val="22"/>
          <w:lang w:val="en-US"/>
        </w:rPr>
        <w:t xml:space="preserve">, S. N., </w:t>
      </w:r>
      <w:proofErr w:type="spellStart"/>
      <w:r w:rsidRPr="00325C42">
        <w:rPr>
          <w:rFonts w:cstheme="minorHAnsi"/>
          <w:color w:val="auto"/>
          <w:sz w:val="22"/>
          <w:szCs w:val="22"/>
          <w:lang w:val="en-US"/>
        </w:rPr>
        <w:t>Molcho</w:t>
      </w:r>
      <w:proofErr w:type="spellEnd"/>
      <w:r w:rsidRPr="00325C42">
        <w:rPr>
          <w:rFonts w:cstheme="minorHAnsi"/>
          <w:color w:val="auto"/>
          <w:sz w:val="22"/>
          <w:szCs w:val="22"/>
          <w:lang w:val="en-US"/>
        </w:rPr>
        <w:t xml:space="preserve">, M., Due, P., Ravens-Sieberer, U., Gaspar de Matos, M., </w:t>
      </w:r>
      <w:proofErr w:type="spellStart"/>
      <w:r w:rsidRPr="00325C42">
        <w:rPr>
          <w:rFonts w:cstheme="minorHAnsi"/>
          <w:color w:val="auto"/>
          <w:sz w:val="22"/>
          <w:szCs w:val="22"/>
          <w:lang w:val="en-US"/>
        </w:rPr>
        <w:t>Malkowska-Szkutnik</w:t>
      </w:r>
      <w:proofErr w:type="spellEnd"/>
      <w:r w:rsidRPr="00325C42">
        <w:rPr>
          <w:rFonts w:cstheme="minorHAnsi"/>
          <w:color w:val="auto"/>
          <w:sz w:val="22"/>
          <w:szCs w:val="22"/>
          <w:lang w:val="en-US"/>
        </w:rPr>
        <w:t xml:space="preserve">, A., </w:t>
      </w:r>
      <w:proofErr w:type="spellStart"/>
      <w:r w:rsidRPr="00325C42">
        <w:rPr>
          <w:rFonts w:cstheme="minorHAnsi"/>
          <w:color w:val="auto"/>
          <w:sz w:val="22"/>
          <w:szCs w:val="22"/>
          <w:lang w:val="en-US"/>
        </w:rPr>
        <w:t>Gobina</w:t>
      </w:r>
      <w:proofErr w:type="spellEnd"/>
      <w:r w:rsidRPr="00325C42">
        <w:rPr>
          <w:rFonts w:cstheme="minorHAnsi"/>
          <w:color w:val="auto"/>
          <w:sz w:val="22"/>
          <w:szCs w:val="22"/>
          <w:lang w:val="en-US"/>
        </w:rPr>
        <w:t xml:space="preserve">, I., </w:t>
      </w:r>
      <w:proofErr w:type="spellStart"/>
      <w:r w:rsidRPr="00325C42">
        <w:rPr>
          <w:rFonts w:cstheme="minorHAnsi"/>
          <w:color w:val="auto"/>
          <w:sz w:val="22"/>
          <w:szCs w:val="22"/>
          <w:lang w:val="en-US"/>
        </w:rPr>
        <w:t>Vollebergh</w:t>
      </w:r>
      <w:proofErr w:type="spellEnd"/>
      <w:r w:rsidRPr="00325C42">
        <w:rPr>
          <w:rFonts w:cstheme="minorHAnsi"/>
          <w:color w:val="auto"/>
          <w:sz w:val="22"/>
          <w:szCs w:val="22"/>
          <w:lang w:val="en-US"/>
        </w:rPr>
        <w:t xml:space="preserve">, W., Arnaud, C., &amp; </w:t>
      </w:r>
      <w:proofErr w:type="spellStart"/>
      <w:r w:rsidRPr="00325C42">
        <w:rPr>
          <w:rFonts w:cstheme="minorHAnsi"/>
          <w:color w:val="auto"/>
          <w:sz w:val="22"/>
          <w:szCs w:val="22"/>
          <w:lang w:val="en-US"/>
        </w:rPr>
        <w:t>Godeau</w:t>
      </w:r>
      <w:proofErr w:type="spellEnd"/>
      <w:r w:rsidRPr="00325C42">
        <w:rPr>
          <w:rFonts w:cstheme="minorHAnsi"/>
          <w:color w:val="auto"/>
          <w:sz w:val="22"/>
          <w:szCs w:val="22"/>
          <w:lang w:val="en-US"/>
        </w:rPr>
        <w:t xml:space="preserve">, E. (2013). </w:t>
      </w:r>
      <w:r w:rsidRPr="001E059B">
        <w:rPr>
          <w:rFonts w:cstheme="minorHAnsi"/>
          <w:color w:val="auto"/>
          <w:sz w:val="22"/>
          <w:szCs w:val="22"/>
          <w:lang w:val="en-US"/>
        </w:rPr>
        <w:t>Peer victimization and subjective health among students reporting disability or chronic illness in 11 Western countries. European Journal of Public Health, 23(3), 421-426. doi:10.1093/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eurpub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/cks073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b/>
          <w:color w:val="auto"/>
          <w:sz w:val="22"/>
          <w:szCs w:val="22"/>
          <w:lang w:val="en-US"/>
        </w:rPr>
      </w:pPr>
      <w:r w:rsidRPr="001E059B">
        <w:rPr>
          <w:rFonts w:cstheme="minorHAnsi"/>
          <w:b/>
          <w:color w:val="auto"/>
          <w:sz w:val="22"/>
          <w:szCs w:val="22"/>
          <w:lang w:val="en-US"/>
        </w:rPr>
        <w:lastRenderedPageBreak/>
        <w:t>2012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r w:rsidRPr="001E059B">
        <w:rPr>
          <w:rFonts w:cstheme="minorHAnsi"/>
          <w:color w:val="auto"/>
          <w:sz w:val="22"/>
          <w:szCs w:val="22"/>
          <w:lang w:val="en-US"/>
        </w:rPr>
        <w:t xml:space="preserve">De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Clercq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B.,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Vyncke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V.,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Hublet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A., Elgar, F. J., Ravens-Sieberer, U., Currie, C.,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Hooghe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M.,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Ieven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A., &amp;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Maes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, L. (2012). Social capital and social inequality in adolescents’ health in 601 Flemish communities: a multilevel analysis. Social Science and Medicine, 74(2), 202-210. doi:10.1016/j.socscimed.2011.10.025</w:t>
      </w:r>
    </w:p>
    <w:p w:rsidR="001E059B" w:rsidRPr="00325C42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Klasen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F.,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Ottová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V.,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Bichmann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H., &amp; Ravens-Sieberer, U. (2012). Healthy young minds - Health-related Quality of Life and Mental Health of Children and Adolescents in Germany: Results from the German HBSC Study 2006–2010. </w:t>
      </w:r>
      <w:r w:rsidRPr="00325C42">
        <w:rPr>
          <w:rFonts w:cstheme="minorHAnsi"/>
          <w:color w:val="auto"/>
          <w:sz w:val="22"/>
          <w:szCs w:val="22"/>
        </w:rPr>
        <w:t xml:space="preserve">Public Service Review, 24, 396-397. 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r w:rsidRPr="00325C42">
        <w:rPr>
          <w:rFonts w:cstheme="minorHAnsi"/>
          <w:color w:val="auto"/>
          <w:sz w:val="22"/>
          <w:szCs w:val="22"/>
        </w:rPr>
        <w:t xml:space="preserve">Melzer, W., Oertel, L.,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Ottova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V., &amp; HBSC-Team Deutschland. (2012). Mobbing und Gewalt an Schulen.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Entwicklungstrends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von 2002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bis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2010. [Mobbing and violence at school. Trends from 2002 to 2010]. Das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Gesundheitswesen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, 74(Suppl. 1), 76-83. doi:10.1055/s-0032-1312643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r w:rsidRPr="001E059B">
        <w:rPr>
          <w:rFonts w:cstheme="minorHAnsi"/>
          <w:color w:val="auto"/>
          <w:sz w:val="22"/>
          <w:szCs w:val="22"/>
        </w:rPr>
        <w:t xml:space="preserve">Moor, I., Pförtner, T. K., Lampert, T., Ravens-Sieberer, U., Richter, M., &amp; und das, H.-T. D. (2012). </w:t>
      </w:r>
      <w:r w:rsidRPr="00325C42">
        <w:rPr>
          <w:rFonts w:cstheme="minorHAnsi"/>
          <w:color w:val="auto"/>
          <w:sz w:val="22"/>
          <w:szCs w:val="22"/>
        </w:rPr>
        <w:t xml:space="preserve">Sozioökonomische Ungleichheiten in der subjektiven Gesundheit bei 11- bis 15-Jährigen in Deutschland.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Eine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Trendanalyse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von 2002–2010. [Socioeconomic Inequalities in Subjective Health among 11- to 15-year-olds in Germany. A Trend Analysis from 2002–2010].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Gesundheitswesen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, 74(S 01), S49-S55. doi:10.1055/s-0032-1312633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Ottova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V., Erhart, M.,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Vollebergh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W.,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Kokonyei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G., Morgan, A.,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Gobina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I.,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Jericek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H.,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Cavallo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F.,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Valimaa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R., Gaspar de Matos, M., Gaspar, T.,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Schnohr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, C. W., Ravens-Sieberer, U., &amp; the Positive Health Focus Group. (2012). The Role of Individual and Macro-level Social Determinants on Young Adolescents’ Psychosomatic Complaints. Journal of Early Adolescence, 32(1), 123-158. doi:10.1177/0272431611419510</w:t>
      </w:r>
    </w:p>
    <w:p w:rsidR="001E059B" w:rsidRPr="00325C42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proofErr w:type="spellStart"/>
      <w:r w:rsidRPr="003D1EE0">
        <w:rPr>
          <w:rFonts w:cstheme="minorHAnsi"/>
          <w:color w:val="auto"/>
          <w:sz w:val="22"/>
          <w:szCs w:val="22"/>
          <w:lang w:val="en-US"/>
        </w:rPr>
        <w:t>Ottova</w:t>
      </w:r>
      <w:proofErr w:type="spellEnd"/>
      <w:r w:rsidRPr="003D1EE0">
        <w:rPr>
          <w:rFonts w:cstheme="minorHAnsi"/>
          <w:color w:val="auto"/>
          <w:sz w:val="22"/>
          <w:szCs w:val="22"/>
          <w:lang w:val="en-US"/>
        </w:rPr>
        <w:t xml:space="preserve">, V., </w:t>
      </w:r>
      <w:proofErr w:type="spellStart"/>
      <w:r w:rsidRPr="003D1EE0">
        <w:rPr>
          <w:rFonts w:cstheme="minorHAnsi"/>
          <w:color w:val="auto"/>
          <w:sz w:val="22"/>
          <w:szCs w:val="22"/>
          <w:lang w:val="en-US"/>
        </w:rPr>
        <w:t>Hillebrandt</w:t>
      </w:r>
      <w:proofErr w:type="spellEnd"/>
      <w:r w:rsidRPr="003D1EE0">
        <w:rPr>
          <w:rFonts w:cstheme="minorHAnsi"/>
          <w:color w:val="auto"/>
          <w:sz w:val="22"/>
          <w:szCs w:val="22"/>
          <w:lang w:val="en-US"/>
        </w:rPr>
        <w:t xml:space="preserve">, D., </w:t>
      </w:r>
      <w:proofErr w:type="spellStart"/>
      <w:r w:rsidRPr="003D1EE0">
        <w:rPr>
          <w:rFonts w:cstheme="minorHAnsi"/>
          <w:color w:val="auto"/>
          <w:sz w:val="22"/>
          <w:szCs w:val="22"/>
          <w:lang w:val="en-US"/>
        </w:rPr>
        <w:t>Kolip</w:t>
      </w:r>
      <w:proofErr w:type="spellEnd"/>
      <w:r w:rsidRPr="003D1EE0">
        <w:rPr>
          <w:rFonts w:cstheme="minorHAnsi"/>
          <w:color w:val="auto"/>
          <w:sz w:val="22"/>
          <w:szCs w:val="22"/>
          <w:lang w:val="en-US"/>
        </w:rPr>
        <w:t xml:space="preserve">, P., </w:t>
      </w:r>
      <w:proofErr w:type="spellStart"/>
      <w:r w:rsidRPr="003D1EE0">
        <w:rPr>
          <w:rFonts w:cstheme="minorHAnsi"/>
          <w:color w:val="auto"/>
          <w:sz w:val="22"/>
          <w:szCs w:val="22"/>
          <w:lang w:val="en-US"/>
        </w:rPr>
        <w:t>Hoffarth</w:t>
      </w:r>
      <w:proofErr w:type="spellEnd"/>
      <w:r w:rsidRPr="003D1EE0">
        <w:rPr>
          <w:rFonts w:cstheme="minorHAnsi"/>
          <w:color w:val="auto"/>
          <w:sz w:val="22"/>
          <w:szCs w:val="22"/>
          <w:lang w:val="en-US"/>
        </w:rPr>
        <w:t xml:space="preserve">, K., </w:t>
      </w:r>
      <w:proofErr w:type="spellStart"/>
      <w:r w:rsidRPr="003D1EE0">
        <w:rPr>
          <w:rFonts w:cstheme="minorHAnsi"/>
          <w:color w:val="auto"/>
          <w:sz w:val="22"/>
          <w:szCs w:val="22"/>
          <w:lang w:val="en-US"/>
        </w:rPr>
        <w:t>Bucksch</w:t>
      </w:r>
      <w:proofErr w:type="spellEnd"/>
      <w:r w:rsidRPr="003D1EE0">
        <w:rPr>
          <w:rFonts w:cstheme="minorHAnsi"/>
          <w:color w:val="auto"/>
          <w:sz w:val="22"/>
          <w:szCs w:val="22"/>
          <w:lang w:val="en-US"/>
        </w:rPr>
        <w:t xml:space="preserve">, J., Melzer, W., </w:t>
      </w:r>
      <w:proofErr w:type="spellStart"/>
      <w:r w:rsidRPr="003D1EE0">
        <w:rPr>
          <w:rFonts w:cstheme="minorHAnsi"/>
          <w:color w:val="auto"/>
          <w:sz w:val="22"/>
          <w:szCs w:val="22"/>
          <w:lang w:val="en-US"/>
        </w:rPr>
        <w:t>Klocke</w:t>
      </w:r>
      <w:proofErr w:type="spellEnd"/>
      <w:r w:rsidRPr="003D1EE0">
        <w:rPr>
          <w:rFonts w:cstheme="minorHAnsi"/>
          <w:color w:val="auto"/>
          <w:sz w:val="22"/>
          <w:szCs w:val="22"/>
          <w:lang w:val="en-US"/>
        </w:rPr>
        <w:t>, A., Richter, M., &amp; Ravens-Sieberer, U. (2012). Die HBSC-</w:t>
      </w:r>
      <w:proofErr w:type="spellStart"/>
      <w:r w:rsidRPr="003D1EE0">
        <w:rPr>
          <w:rFonts w:cstheme="minorHAnsi"/>
          <w:color w:val="auto"/>
          <w:sz w:val="22"/>
          <w:szCs w:val="22"/>
          <w:lang w:val="en-US"/>
        </w:rPr>
        <w:t>Studie</w:t>
      </w:r>
      <w:proofErr w:type="spellEnd"/>
      <w:r w:rsidRPr="003D1EE0">
        <w:rPr>
          <w:rFonts w:cstheme="minorHAnsi"/>
          <w:color w:val="auto"/>
          <w:sz w:val="22"/>
          <w:szCs w:val="22"/>
          <w:lang w:val="en-US"/>
        </w:rPr>
        <w:t xml:space="preserve"> in Deutschland - </w:t>
      </w:r>
      <w:proofErr w:type="spellStart"/>
      <w:r w:rsidRPr="003D1EE0">
        <w:rPr>
          <w:rFonts w:cstheme="minorHAnsi"/>
          <w:color w:val="auto"/>
          <w:sz w:val="22"/>
          <w:szCs w:val="22"/>
          <w:lang w:val="en-US"/>
        </w:rPr>
        <w:t>Studiendesign</w:t>
      </w:r>
      <w:proofErr w:type="spellEnd"/>
      <w:r w:rsidRPr="003D1EE0">
        <w:rPr>
          <w:rFonts w:cstheme="minorHAnsi"/>
          <w:color w:val="auto"/>
          <w:sz w:val="22"/>
          <w:szCs w:val="22"/>
          <w:lang w:val="en-US"/>
        </w:rPr>
        <w:t xml:space="preserve"> und </w:t>
      </w:r>
      <w:proofErr w:type="spellStart"/>
      <w:r w:rsidRPr="003D1EE0">
        <w:rPr>
          <w:rFonts w:cstheme="minorHAnsi"/>
          <w:color w:val="auto"/>
          <w:sz w:val="22"/>
          <w:szCs w:val="22"/>
          <w:lang w:val="en-US"/>
        </w:rPr>
        <w:t>Methodik</w:t>
      </w:r>
      <w:proofErr w:type="spellEnd"/>
      <w:r w:rsidRPr="003D1EE0">
        <w:rPr>
          <w:rFonts w:cstheme="minorHAnsi"/>
          <w:color w:val="auto"/>
          <w:sz w:val="22"/>
          <w:szCs w:val="22"/>
          <w:lang w:val="en-US"/>
        </w:rPr>
        <w:t xml:space="preserve">. [The HBSC Study in Germany- study design and methodology]. Das </w:t>
      </w:r>
      <w:proofErr w:type="spellStart"/>
      <w:r w:rsidRPr="003D1EE0">
        <w:rPr>
          <w:rFonts w:cstheme="minorHAnsi"/>
          <w:color w:val="auto"/>
          <w:sz w:val="22"/>
          <w:szCs w:val="22"/>
          <w:lang w:val="en-US"/>
        </w:rPr>
        <w:t>Gesundheitswesen</w:t>
      </w:r>
      <w:proofErr w:type="spellEnd"/>
      <w:r w:rsidRPr="003D1EE0">
        <w:rPr>
          <w:rFonts w:cstheme="minorHAnsi"/>
          <w:color w:val="auto"/>
          <w:sz w:val="22"/>
          <w:szCs w:val="22"/>
          <w:lang w:val="en-US"/>
        </w:rPr>
        <w:t xml:space="preserve">, 74(Suppl. </w:t>
      </w:r>
      <w:r w:rsidRPr="00325C42">
        <w:rPr>
          <w:rFonts w:cstheme="minorHAnsi"/>
          <w:color w:val="auto"/>
          <w:sz w:val="22"/>
          <w:szCs w:val="22"/>
        </w:rPr>
        <w:t>1), 8-14. doi:10.1055/s-0032-1312642</w:t>
      </w:r>
    </w:p>
    <w:p w:rsidR="001E059B" w:rsidRPr="00325C42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proofErr w:type="spellStart"/>
      <w:r w:rsidRPr="00325C42">
        <w:rPr>
          <w:rFonts w:cstheme="minorHAnsi"/>
          <w:color w:val="auto"/>
          <w:sz w:val="22"/>
          <w:szCs w:val="22"/>
        </w:rPr>
        <w:t>Ottova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V.,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Hillebrandt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D., Ravens-Sieberer, U., &amp; das HBSC-Team Deutschland. (2012). Trends in der subjektiven Gesundheit und des gesundheitlichen Wohlbefindens von Kindern und Jugendlichen in Deutschland: Ergebnisse der </w:t>
      </w:r>
      <w:proofErr w:type="spellStart"/>
      <w:r w:rsidRPr="00325C42">
        <w:rPr>
          <w:rFonts w:cstheme="minorHAnsi"/>
          <w:color w:val="auto"/>
          <w:sz w:val="22"/>
          <w:szCs w:val="22"/>
        </w:rPr>
        <w:t>Health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Behaviour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in School-</w:t>
      </w:r>
      <w:proofErr w:type="spellStart"/>
      <w:r w:rsidRPr="00325C42">
        <w:rPr>
          <w:rFonts w:cstheme="minorHAnsi"/>
          <w:color w:val="auto"/>
          <w:sz w:val="22"/>
          <w:szCs w:val="22"/>
        </w:rPr>
        <w:t>aged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Children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(HBSC) Studie 2002 bis 2010. </w:t>
      </w:r>
      <w:r w:rsidRPr="001E059B">
        <w:rPr>
          <w:rFonts w:cstheme="minorHAnsi"/>
          <w:color w:val="auto"/>
          <w:sz w:val="22"/>
          <w:szCs w:val="22"/>
          <w:lang w:val="en-US"/>
        </w:rPr>
        <w:t xml:space="preserve">[Trends in Subjective Health and Well-Being of Children and Adolescents in Germany: Results of the Health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Behaviour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in School-aged Children (HBSC) Study 2002 to 2010]. </w:t>
      </w:r>
      <w:r w:rsidRPr="00325C42">
        <w:rPr>
          <w:rFonts w:cstheme="minorHAnsi"/>
          <w:color w:val="auto"/>
          <w:sz w:val="22"/>
          <w:szCs w:val="22"/>
        </w:rPr>
        <w:t>Das Gesundheitswesen, 74(</w:t>
      </w:r>
      <w:proofErr w:type="spellStart"/>
      <w:r w:rsidRPr="00325C42">
        <w:rPr>
          <w:rFonts w:cstheme="minorHAnsi"/>
          <w:color w:val="auto"/>
          <w:sz w:val="22"/>
          <w:szCs w:val="22"/>
        </w:rPr>
        <w:t>Suppl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1), 15-24. </w:t>
      </w:r>
    </w:p>
    <w:p w:rsidR="001E059B" w:rsidRPr="00325C42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r w:rsidRPr="00325C42">
        <w:rPr>
          <w:rFonts w:cstheme="minorHAnsi"/>
          <w:color w:val="auto"/>
          <w:sz w:val="22"/>
          <w:szCs w:val="22"/>
        </w:rPr>
        <w:t xml:space="preserve">Ravens-Sieberer, U., &amp; </w:t>
      </w:r>
      <w:proofErr w:type="spellStart"/>
      <w:r w:rsidRPr="00325C42">
        <w:rPr>
          <w:rFonts w:cstheme="minorHAnsi"/>
          <w:color w:val="auto"/>
          <w:sz w:val="22"/>
          <w:szCs w:val="22"/>
        </w:rPr>
        <w:t>Ottova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V. (2012). Kinder- und Jugendgesundheit in Deutschland: Erkenntnisse aus der </w:t>
      </w:r>
      <w:proofErr w:type="spellStart"/>
      <w:r w:rsidRPr="00325C42">
        <w:rPr>
          <w:rFonts w:cstheme="minorHAnsi"/>
          <w:color w:val="auto"/>
          <w:sz w:val="22"/>
          <w:szCs w:val="22"/>
        </w:rPr>
        <w:t>Health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Behaviour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in School-</w:t>
      </w:r>
      <w:proofErr w:type="spellStart"/>
      <w:r w:rsidRPr="00325C42">
        <w:rPr>
          <w:rFonts w:cstheme="minorHAnsi"/>
          <w:color w:val="auto"/>
          <w:sz w:val="22"/>
          <w:szCs w:val="22"/>
        </w:rPr>
        <w:t>aged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Children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(HBSC)- WHO- Jugendgesundheitsstudie 2002-2010. </w:t>
      </w:r>
      <w:r w:rsidRPr="001E059B">
        <w:rPr>
          <w:rFonts w:cstheme="minorHAnsi"/>
          <w:color w:val="auto"/>
          <w:sz w:val="22"/>
          <w:szCs w:val="22"/>
          <w:lang w:val="en-US"/>
        </w:rPr>
        <w:t xml:space="preserve">[Child and adolescent health in Germany: Findings from the health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behaviour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in school-aged children (HBSC)-WHO-youth health survey 2002-2010]. </w:t>
      </w:r>
      <w:r w:rsidRPr="00325C42">
        <w:rPr>
          <w:rFonts w:cstheme="minorHAnsi"/>
          <w:color w:val="auto"/>
          <w:sz w:val="22"/>
          <w:szCs w:val="22"/>
        </w:rPr>
        <w:t>Gesundheitswesen, 74(</w:t>
      </w:r>
      <w:proofErr w:type="spellStart"/>
      <w:r w:rsidRPr="00325C42">
        <w:rPr>
          <w:rFonts w:cstheme="minorHAnsi"/>
          <w:color w:val="auto"/>
          <w:sz w:val="22"/>
          <w:szCs w:val="22"/>
        </w:rPr>
        <w:t>Suppl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. 1), 4-7. </w:t>
      </w:r>
      <w:proofErr w:type="spellStart"/>
      <w:r w:rsidRPr="00325C42">
        <w:rPr>
          <w:rFonts w:cstheme="minorHAnsi"/>
          <w:color w:val="auto"/>
          <w:sz w:val="22"/>
          <w:szCs w:val="22"/>
        </w:rPr>
        <w:t>doi:http</w:t>
      </w:r>
      <w:proofErr w:type="spellEnd"/>
      <w:r w:rsidRPr="00325C42">
        <w:rPr>
          <w:rFonts w:cstheme="minorHAnsi"/>
          <w:color w:val="auto"/>
          <w:sz w:val="22"/>
          <w:szCs w:val="22"/>
        </w:rPr>
        <w:t>://dx.doi.org/10.1055/s-0032-1316340</w:t>
      </w:r>
    </w:p>
    <w:p w:rsidR="001E059B" w:rsidRPr="00325C42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r w:rsidRPr="00325C42">
        <w:rPr>
          <w:rFonts w:cstheme="minorHAnsi"/>
          <w:color w:val="auto"/>
          <w:sz w:val="22"/>
          <w:szCs w:val="22"/>
        </w:rPr>
        <w:t xml:space="preserve">Ravens-Sieberer, U.,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Ottova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V.,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Hillebrandt</w:t>
      </w:r>
      <w:proofErr w:type="spellEnd"/>
      <w:r w:rsidRPr="00325C42">
        <w:rPr>
          <w:rFonts w:cstheme="minorHAnsi"/>
          <w:color w:val="auto"/>
          <w:sz w:val="22"/>
          <w:szCs w:val="22"/>
        </w:rPr>
        <w:t>, D., Klasen, F., &amp; das HBSC-Team Deutschland. (2012). Gesundheitsbezogene Lebensqualität und psychische Gesundheit von Kindern und Jugendlichen in Deutschland: Ergebnisse aus der deutschen HBSC-Studie 2006 bis 2010 [</w:t>
      </w:r>
      <w:proofErr w:type="spellStart"/>
      <w:r w:rsidRPr="00325C42">
        <w:rPr>
          <w:rFonts w:cstheme="minorHAnsi"/>
          <w:color w:val="auto"/>
          <w:sz w:val="22"/>
          <w:szCs w:val="22"/>
        </w:rPr>
        <w:t>Health-related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quality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of </w:t>
      </w:r>
      <w:proofErr w:type="spellStart"/>
      <w:r w:rsidRPr="00325C42">
        <w:rPr>
          <w:rFonts w:cstheme="minorHAnsi"/>
          <w:color w:val="auto"/>
          <w:sz w:val="22"/>
          <w:szCs w:val="22"/>
        </w:rPr>
        <w:t>life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and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mental </w:t>
      </w:r>
      <w:proofErr w:type="spellStart"/>
      <w:r w:rsidRPr="00325C42">
        <w:rPr>
          <w:rFonts w:cstheme="minorHAnsi"/>
          <w:color w:val="auto"/>
          <w:sz w:val="22"/>
          <w:szCs w:val="22"/>
        </w:rPr>
        <w:t>health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of </w:t>
      </w:r>
      <w:proofErr w:type="spellStart"/>
      <w:r w:rsidRPr="00325C42">
        <w:rPr>
          <w:rFonts w:cstheme="minorHAnsi"/>
          <w:color w:val="auto"/>
          <w:sz w:val="22"/>
          <w:szCs w:val="22"/>
        </w:rPr>
        <w:t>children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and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adolescents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in Germany: </w:t>
      </w:r>
      <w:proofErr w:type="spellStart"/>
      <w:r w:rsidRPr="00325C42">
        <w:rPr>
          <w:rFonts w:cstheme="minorHAnsi"/>
          <w:color w:val="auto"/>
          <w:sz w:val="22"/>
          <w:szCs w:val="22"/>
        </w:rPr>
        <w:t>results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from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cstheme="minorHAnsi"/>
          <w:color w:val="auto"/>
          <w:sz w:val="22"/>
          <w:szCs w:val="22"/>
        </w:rPr>
        <w:t>the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German HBSC Study 2006-2010]. </w:t>
      </w:r>
      <w:r w:rsidRPr="001E059B">
        <w:rPr>
          <w:rFonts w:cstheme="minorHAnsi"/>
          <w:color w:val="auto"/>
          <w:sz w:val="22"/>
          <w:szCs w:val="22"/>
          <w:lang w:val="en-US"/>
        </w:rPr>
        <w:t xml:space="preserve">[Health-related Quality of Life and Mental Health of Children and Adolescents in Germany: Results from the German HBSC Study 2006–2010]. </w:t>
      </w:r>
      <w:r w:rsidRPr="00325C42">
        <w:rPr>
          <w:rFonts w:cstheme="minorHAnsi"/>
          <w:color w:val="auto"/>
          <w:sz w:val="22"/>
          <w:szCs w:val="22"/>
        </w:rPr>
        <w:t>Das Gesundheitswesen, 74(1), 33-41. doi:10.3233/ZMP-2012-210015</w:t>
      </w:r>
    </w:p>
    <w:p w:rsidR="001E059B" w:rsidRPr="00325C42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r w:rsidRPr="00325C42">
        <w:rPr>
          <w:rFonts w:cstheme="minorHAnsi"/>
          <w:color w:val="auto"/>
          <w:sz w:val="22"/>
          <w:szCs w:val="22"/>
        </w:rPr>
        <w:t xml:space="preserve">Ravens-Sieberer, U.,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Ottova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V.,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Hintzpeter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B.,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Hillebrandt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D., Saier, U., Möller, N., &amp; Lietz, J. (2012). Gesundheitsverhalten von Kindern und Jugendlichen: Die WHO-Jugendgesundheitsstudie für Hamburg. Lengerich: </w:t>
      </w:r>
      <w:proofErr w:type="spellStart"/>
      <w:r w:rsidRPr="00325C42">
        <w:rPr>
          <w:rFonts w:cstheme="minorHAnsi"/>
          <w:color w:val="auto"/>
          <w:sz w:val="22"/>
          <w:szCs w:val="22"/>
        </w:rPr>
        <w:t>Pabst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Verlag.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r w:rsidRPr="00325C42">
        <w:rPr>
          <w:rFonts w:cstheme="minorHAnsi"/>
          <w:color w:val="auto"/>
          <w:sz w:val="22"/>
          <w:szCs w:val="22"/>
        </w:rPr>
        <w:t xml:space="preserve">Ravens-Sieberer, U.,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Ottová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V.,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Kolip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P., Melzer, W., Richter, M., &amp; </w:t>
      </w:r>
      <w:proofErr w:type="spellStart"/>
      <w:r w:rsidRPr="00325C42">
        <w:rPr>
          <w:rFonts w:cstheme="minorHAnsi"/>
          <w:color w:val="auto"/>
          <w:sz w:val="22"/>
          <w:szCs w:val="22"/>
        </w:rPr>
        <w:t>Klocke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A. (2012). </w:t>
      </w:r>
      <w:r w:rsidRPr="00B75840">
        <w:rPr>
          <w:rFonts w:cstheme="minorHAnsi"/>
          <w:color w:val="auto"/>
          <w:sz w:val="22"/>
          <w:szCs w:val="22"/>
        </w:rPr>
        <w:t>Gesundheit von Kindern und Jugendlichen im Laufe der Zeit: Trends aus der Deutschen Jugendgesundh</w:t>
      </w:r>
      <w:r w:rsidR="00B75840" w:rsidRPr="00B75840">
        <w:rPr>
          <w:rFonts w:cstheme="minorHAnsi"/>
          <w:color w:val="auto"/>
          <w:sz w:val="22"/>
          <w:szCs w:val="22"/>
        </w:rPr>
        <w:t>eitsstudie HBSC (2002 - 2010).</w:t>
      </w:r>
      <w:r w:rsidRPr="00B75840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Gesundheitswesen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, 74 (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Suppl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1) 1-84. </w:t>
      </w:r>
    </w:p>
    <w:p w:rsidR="001E059B" w:rsidRPr="00325C42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b/>
          <w:color w:val="auto"/>
          <w:sz w:val="22"/>
          <w:szCs w:val="22"/>
          <w:lang w:val="en-US"/>
        </w:rPr>
      </w:pPr>
      <w:r w:rsidRPr="00325C42">
        <w:rPr>
          <w:rFonts w:cstheme="minorHAnsi"/>
          <w:b/>
          <w:color w:val="auto"/>
          <w:sz w:val="22"/>
          <w:szCs w:val="22"/>
          <w:lang w:val="en-US"/>
        </w:rPr>
        <w:t>2010</w:t>
      </w:r>
    </w:p>
    <w:p w:rsidR="00B75840" w:rsidRDefault="00B75840" w:rsidP="00B75840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proofErr w:type="spellStart"/>
      <w:r w:rsidRPr="00325C42">
        <w:rPr>
          <w:rFonts w:cstheme="minorHAnsi"/>
          <w:color w:val="auto"/>
          <w:sz w:val="22"/>
          <w:szCs w:val="22"/>
          <w:lang w:val="en-US"/>
        </w:rPr>
        <w:lastRenderedPageBreak/>
        <w:t>Ottova</w:t>
      </w:r>
      <w:proofErr w:type="spellEnd"/>
      <w:r w:rsidRPr="00325C42">
        <w:rPr>
          <w:rFonts w:cstheme="minorHAnsi"/>
          <w:color w:val="auto"/>
          <w:sz w:val="22"/>
          <w:szCs w:val="22"/>
          <w:lang w:val="en-US"/>
        </w:rPr>
        <w:t xml:space="preserve">, V., &amp; Ravens-Sieberer, U. (2010). </w:t>
      </w:r>
      <w:r w:rsidRPr="00B75840">
        <w:rPr>
          <w:rFonts w:cstheme="minorHAnsi"/>
          <w:color w:val="auto"/>
          <w:sz w:val="22"/>
          <w:szCs w:val="22"/>
          <w:lang w:val="en-US"/>
        </w:rPr>
        <w:t xml:space="preserve">Social determinants in child health: reflections from the Health </w:t>
      </w:r>
      <w:proofErr w:type="spellStart"/>
      <w:r w:rsidRPr="00B75840">
        <w:rPr>
          <w:rFonts w:cstheme="minorHAnsi"/>
          <w:color w:val="auto"/>
          <w:sz w:val="22"/>
          <w:szCs w:val="22"/>
          <w:lang w:val="en-US"/>
        </w:rPr>
        <w:t>Behaviour</w:t>
      </w:r>
      <w:proofErr w:type="spellEnd"/>
      <w:r w:rsidRPr="00B75840">
        <w:rPr>
          <w:rFonts w:cstheme="minorHAnsi"/>
          <w:color w:val="auto"/>
          <w:sz w:val="22"/>
          <w:szCs w:val="22"/>
          <w:lang w:val="en-US"/>
        </w:rPr>
        <w:t xml:space="preserve"> in School-aged Children survey. </w:t>
      </w:r>
      <w:r w:rsidRPr="00B75840">
        <w:rPr>
          <w:rFonts w:cstheme="minorHAnsi"/>
          <w:i/>
          <w:iCs/>
          <w:color w:val="auto"/>
          <w:sz w:val="22"/>
          <w:szCs w:val="22"/>
        </w:rPr>
        <w:t xml:space="preserve">International Journal of Public </w:t>
      </w:r>
      <w:proofErr w:type="spellStart"/>
      <w:r w:rsidRPr="00B75840">
        <w:rPr>
          <w:rFonts w:cstheme="minorHAnsi"/>
          <w:i/>
          <w:iCs/>
          <w:color w:val="auto"/>
          <w:sz w:val="22"/>
          <w:szCs w:val="22"/>
        </w:rPr>
        <w:t>Health</w:t>
      </w:r>
      <w:proofErr w:type="spellEnd"/>
      <w:r w:rsidRPr="00B75840">
        <w:rPr>
          <w:rFonts w:cstheme="minorHAnsi"/>
          <w:i/>
          <w:iCs/>
          <w:color w:val="auto"/>
          <w:sz w:val="22"/>
          <w:szCs w:val="22"/>
        </w:rPr>
        <w:t>, 55</w:t>
      </w:r>
      <w:r w:rsidRPr="00B75840">
        <w:rPr>
          <w:rFonts w:cstheme="minorHAnsi"/>
          <w:color w:val="auto"/>
          <w:sz w:val="22"/>
          <w:szCs w:val="22"/>
        </w:rPr>
        <w:t>(6), 525-526. doi:10.1007/s00038-010-0208-6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b/>
          <w:color w:val="auto"/>
          <w:sz w:val="22"/>
          <w:szCs w:val="22"/>
          <w:lang w:val="en-US"/>
        </w:rPr>
      </w:pPr>
      <w:r w:rsidRPr="001E059B">
        <w:rPr>
          <w:rFonts w:cstheme="minorHAnsi"/>
          <w:b/>
          <w:color w:val="auto"/>
          <w:sz w:val="22"/>
          <w:szCs w:val="22"/>
          <w:lang w:val="en-US"/>
        </w:rPr>
        <w:t>2009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r w:rsidRPr="001E059B">
        <w:rPr>
          <w:rFonts w:cstheme="minorHAnsi"/>
          <w:color w:val="auto"/>
          <w:sz w:val="22"/>
          <w:szCs w:val="22"/>
        </w:rPr>
        <w:t xml:space="preserve">Erhart, M., </w:t>
      </w:r>
      <w:proofErr w:type="spellStart"/>
      <w:r w:rsidRPr="001E059B">
        <w:rPr>
          <w:rFonts w:cstheme="minorHAnsi"/>
          <w:color w:val="auto"/>
          <w:sz w:val="22"/>
          <w:szCs w:val="22"/>
        </w:rPr>
        <w:t>Ottova</w:t>
      </w:r>
      <w:proofErr w:type="spellEnd"/>
      <w:r w:rsidRPr="001E059B">
        <w:rPr>
          <w:rFonts w:cstheme="minorHAnsi"/>
          <w:color w:val="auto"/>
          <w:sz w:val="22"/>
          <w:szCs w:val="22"/>
        </w:rPr>
        <w:t xml:space="preserve">, V., Gaspar, T., </w:t>
      </w:r>
      <w:proofErr w:type="spellStart"/>
      <w:r w:rsidRPr="001E059B">
        <w:rPr>
          <w:rFonts w:cstheme="minorHAnsi"/>
          <w:color w:val="auto"/>
          <w:sz w:val="22"/>
          <w:szCs w:val="22"/>
        </w:rPr>
        <w:t>Jericek</w:t>
      </w:r>
      <w:proofErr w:type="spellEnd"/>
      <w:r w:rsidRPr="001E059B">
        <w:rPr>
          <w:rFonts w:cstheme="minorHAnsi"/>
          <w:color w:val="auto"/>
          <w:sz w:val="22"/>
          <w:szCs w:val="22"/>
        </w:rPr>
        <w:t xml:space="preserve">, H., </w:t>
      </w:r>
      <w:proofErr w:type="spellStart"/>
      <w:r w:rsidRPr="001E059B">
        <w:rPr>
          <w:rFonts w:cstheme="minorHAnsi"/>
          <w:color w:val="auto"/>
          <w:sz w:val="22"/>
          <w:szCs w:val="22"/>
        </w:rPr>
        <w:t>Schnohr</w:t>
      </w:r>
      <w:proofErr w:type="spellEnd"/>
      <w:r w:rsidRPr="001E059B">
        <w:rPr>
          <w:rFonts w:cstheme="minorHAnsi"/>
          <w:color w:val="auto"/>
          <w:sz w:val="22"/>
          <w:szCs w:val="22"/>
        </w:rPr>
        <w:t xml:space="preserve">, C., </w:t>
      </w:r>
      <w:proofErr w:type="spellStart"/>
      <w:r w:rsidRPr="001E059B">
        <w:rPr>
          <w:rFonts w:cstheme="minorHAnsi"/>
          <w:color w:val="auto"/>
          <w:sz w:val="22"/>
          <w:szCs w:val="22"/>
        </w:rPr>
        <w:t>Alikasifoglu</w:t>
      </w:r>
      <w:proofErr w:type="spellEnd"/>
      <w:r w:rsidRPr="001E059B">
        <w:rPr>
          <w:rFonts w:cstheme="minorHAnsi"/>
          <w:color w:val="auto"/>
          <w:sz w:val="22"/>
          <w:szCs w:val="22"/>
        </w:rPr>
        <w:t xml:space="preserve">, M., Morgan, A., &amp; Ravens-Sieberer, U. (2009). </w:t>
      </w:r>
      <w:r w:rsidRPr="001E059B">
        <w:rPr>
          <w:rFonts w:cstheme="minorHAnsi"/>
          <w:color w:val="auto"/>
          <w:sz w:val="22"/>
          <w:szCs w:val="22"/>
          <w:lang w:val="en-US"/>
        </w:rPr>
        <w:t>Measuring mental health and well-being of school-children in 15 European countries using the KIDSCREEN-10 Index. International Journal of Public Health, 54 (Suppl. 2), 160-166. doi:10.1007/s00038-009-5407-7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Haug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E., Rasmussen, M.,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Samdal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O.,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Iannotti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R., Kelly, C.,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Borraccino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A.,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Vereecken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C.,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Melkevik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O.,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Lazzeri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G.,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Giacchi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M.,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Ercan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O., Due, P., Ravens-Sieberer, U., Currie, C., Morgan, A., &amp; Ahluwalia, N. (2009). Overweight in school-aged children and its relationship with demographic and lifestyle factors: results from the WHO-Collaborative Health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Behaviour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in School-aged Children (HBSC) study. International Journal of Public Health, 54 (Suppl. 2), 167-179. doi:10.1007/s00038-009-5408-6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Ottova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V.,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Warich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J., Erhart, M., &amp; Ravens-Sieberer, U. (2009). </w:t>
      </w:r>
      <w:r w:rsidRPr="00325C42">
        <w:rPr>
          <w:rFonts w:cstheme="minorHAnsi"/>
          <w:color w:val="auto"/>
          <w:sz w:val="22"/>
          <w:szCs w:val="22"/>
        </w:rPr>
        <w:t xml:space="preserve">Der Zusammenhang zwischen Alkohol-, Tabak- und Cannabiskonsum und deren Auswirkung auf die Lebensqualität von Jugendlichen: Ergebnisse aus dem Deutschen HBSC Survey. </w:t>
      </w:r>
      <w:r w:rsidRPr="001E059B">
        <w:rPr>
          <w:rFonts w:cstheme="minorHAnsi"/>
          <w:color w:val="auto"/>
          <w:sz w:val="22"/>
          <w:szCs w:val="22"/>
          <w:lang w:val="en-US"/>
        </w:rPr>
        <w:t xml:space="preserve">The association between alcohol, tobacco, and cannabis use and consequences on quality of life for youths: Results from the German HBSC survey.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Suchttherapie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10(4), 154-161. 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r w:rsidRPr="001E059B">
        <w:rPr>
          <w:rFonts w:cstheme="minorHAnsi"/>
          <w:color w:val="auto"/>
          <w:sz w:val="22"/>
          <w:szCs w:val="22"/>
          <w:lang w:val="en-US"/>
        </w:rPr>
        <w:t>Ravens-Sieberer, U. (2009). The contribution of HBSC to international child health research- a milestone in child public health. International Journal of Public Health, 54 (Suppl. 2), 121-122. doi:10.1007/s00038-009-5400-1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r w:rsidRPr="001E059B">
        <w:rPr>
          <w:rFonts w:cstheme="minorHAnsi"/>
          <w:color w:val="auto"/>
          <w:sz w:val="22"/>
          <w:szCs w:val="22"/>
          <w:lang w:val="en-US"/>
        </w:rPr>
        <w:t xml:space="preserve">Ravens-Sieberer, U. (2009). Social determinants of child and adolescent health: findings from the International Health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Behaviour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in School-aged Children (HBSC) Study. Basel: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Birkhäuser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.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r w:rsidRPr="00325C42">
        <w:rPr>
          <w:rFonts w:cstheme="minorHAnsi"/>
          <w:color w:val="auto"/>
          <w:sz w:val="22"/>
          <w:szCs w:val="22"/>
        </w:rPr>
        <w:t xml:space="preserve">Ravens-Sieberer, U., Freeman, J.,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Kokonyei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G., Thomas, C. A., &amp; Erhart, M. (2009). </w:t>
      </w:r>
      <w:r w:rsidRPr="001E059B">
        <w:rPr>
          <w:rFonts w:cstheme="minorHAnsi"/>
          <w:color w:val="auto"/>
          <w:sz w:val="22"/>
          <w:szCs w:val="22"/>
          <w:lang w:val="en-US"/>
        </w:rPr>
        <w:t>School as a determinant for health outcomes - A structural equation model analysis. Health Education, 109(4), 342-356. doi:10.1108/09654280910970910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r w:rsidRPr="001E059B">
        <w:rPr>
          <w:rFonts w:cstheme="minorHAnsi"/>
          <w:color w:val="auto"/>
          <w:sz w:val="22"/>
          <w:szCs w:val="22"/>
          <w:lang w:val="en-US"/>
        </w:rPr>
        <w:t xml:space="preserve">Ravens-Sieberer, U.,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Torsheim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T.,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Hetland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J.,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Vollebergh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W.,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Cavallo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F.,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Jericek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H.,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Alikasifoglu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M.,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Valimaa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R.,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Ottova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, V., &amp; Erhart, M. (2009). Subjective health, symptom load and quality of life of children and adolescents in Europe. International Journal of Public Health, 54 (2), 151-159. doi:10.1007/s00038-009-5406-8</w:t>
      </w:r>
    </w:p>
    <w:p w:rsidR="001E059B" w:rsidRPr="00325C42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r w:rsidRPr="001E059B">
        <w:rPr>
          <w:rFonts w:cstheme="minorHAnsi"/>
          <w:color w:val="auto"/>
          <w:sz w:val="22"/>
          <w:szCs w:val="22"/>
          <w:lang w:val="en-US"/>
        </w:rPr>
        <w:t xml:space="preserve">Ravens-Sieberer, U.,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Wille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N., Nickel, J.,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Ottova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V., &amp; Erhart, M. (2009). </w:t>
      </w:r>
      <w:r w:rsidRPr="00325C42">
        <w:rPr>
          <w:rFonts w:cstheme="minorHAnsi"/>
          <w:color w:val="auto"/>
          <w:sz w:val="22"/>
          <w:szCs w:val="22"/>
        </w:rPr>
        <w:t xml:space="preserve">Wohlbefinden und gesundheitsbezogene Lebensqualität aus einer bevölkerungsbezogenen Perspektive. Ergebnisse aus aktuellen internationalen und nationalen Studien. </w:t>
      </w:r>
      <w:r w:rsidRPr="001E059B">
        <w:rPr>
          <w:rFonts w:cstheme="minorHAnsi"/>
          <w:color w:val="auto"/>
          <w:sz w:val="22"/>
          <w:szCs w:val="22"/>
          <w:lang w:val="en-US"/>
        </w:rPr>
        <w:t xml:space="preserve">[Well-being and health-related quality of life from a population-based perspective- Results from current international and national studies]. </w:t>
      </w:r>
      <w:r w:rsidRPr="00325C42">
        <w:rPr>
          <w:rFonts w:cstheme="minorHAnsi"/>
          <w:color w:val="auto"/>
          <w:sz w:val="22"/>
          <w:szCs w:val="22"/>
        </w:rPr>
        <w:t>Zeitschrift für Gesundheitspsychologie, 17(2), 56-68. doi:10.1026/0943-8149.17.2.56</w:t>
      </w:r>
    </w:p>
    <w:p w:rsidR="001E059B" w:rsidRPr="00325C42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b/>
          <w:color w:val="auto"/>
          <w:sz w:val="22"/>
          <w:szCs w:val="22"/>
        </w:rPr>
      </w:pPr>
      <w:r w:rsidRPr="00325C42">
        <w:rPr>
          <w:rFonts w:cstheme="minorHAnsi"/>
          <w:b/>
          <w:color w:val="auto"/>
          <w:sz w:val="22"/>
          <w:szCs w:val="22"/>
        </w:rPr>
        <w:t>2008</w:t>
      </w:r>
    </w:p>
    <w:p w:rsidR="001E059B" w:rsidRPr="00325C42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r w:rsidRPr="001E059B">
        <w:rPr>
          <w:rFonts w:cstheme="minorHAnsi"/>
          <w:color w:val="auto"/>
          <w:sz w:val="22"/>
          <w:szCs w:val="22"/>
        </w:rPr>
        <w:t xml:space="preserve">Erhart, M., </w:t>
      </w:r>
      <w:proofErr w:type="spellStart"/>
      <w:r w:rsidRPr="001E059B">
        <w:rPr>
          <w:rFonts w:cstheme="minorHAnsi"/>
          <w:color w:val="auto"/>
          <w:sz w:val="22"/>
          <w:szCs w:val="22"/>
        </w:rPr>
        <w:t>Ottova</w:t>
      </w:r>
      <w:proofErr w:type="spellEnd"/>
      <w:r w:rsidRPr="001E059B">
        <w:rPr>
          <w:rFonts w:cstheme="minorHAnsi"/>
          <w:color w:val="auto"/>
          <w:sz w:val="22"/>
          <w:szCs w:val="22"/>
        </w:rPr>
        <w:t xml:space="preserve">, V., Nickel, J., Richter, M., Melzer, W., </w:t>
      </w:r>
      <w:proofErr w:type="spellStart"/>
      <w:r w:rsidRPr="001E059B">
        <w:rPr>
          <w:rFonts w:cstheme="minorHAnsi"/>
          <w:color w:val="auto"/>
          <w:sz w:val="22"/>
          <w:szCs w:val="22"/>
        </w:rPr>
        <w:t>Klocke</w:t>
      </w:r>
      <w:proofErr w:type="spellEnd"/>
      <w:r w:rsidRPr="001E059B">
        <w:rPr>
          <w:rFonts w:cstheme="minorHAnsi"/>
          <w:color w:val="auto"/>
          <w:sz w:val="22"/>
          <w:szCs w:val="22"/>
        </w:rPr>
        <w:t xml:space="preserve">, A., Hurrelmann, K., &amp; Ravens-Sieberer, U. (2008). </w:t>
      </w:r>
      <w:r w:rsidRPr="00325C42">
        <w:rPr>
          <w:rFonts w:cstheme="minorHAnsi"/>
          <w:color w:val="auto"/>
          <w:sz w:val="22"/>
          <w:szCs w:val="22"/>
        </w:rPr>
        <w:t xml:space="preserve">Gesundheit, Jugend und sozialer Kontext- Ergebnisse der zweiten HBSC-Jugendgesundheitsstudie für Deutschland. Pädagogisches Journal, 10. </w:t>
      </w:r>
    </w:p>
    <w:p w:rsidR="001E059B" w:rsidRPr="00325C42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r w:rsidRPr="00325C42">
        <w:rPr>
          <w:rFonts w:cstheme="minorHAnsi"/>
          <w:color w:val="auto"/>
          <w:sz w:val="22"/>
          <w:szCs w:val="22"/>
        </w:rPr>
        <w:t xml:space="preserve">Erhart, M., Wille, N., &amp; Ravens-Sieberer, U. (2008). </w:t>
      </w:r>
      <w:proofErr w:type="spellStart"/>
      <w:r w:rsidRPr="00325C42">
        <w:rPr>
          <w:rFonts w:cstheme="minorHAnsi"/>
          <w:color w:val="auto"/>
          <w:sz w:val="22"/>
          <w:szCs w:val="22"/>
        </w:rPr>
        <w:t>Empowerment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bei Kindern und Jugendlichen - die Bedeutung personaler und sozialer Ressourcen und persönlicher Autonomie für die subjektive Gesundheit. </w:t>
      </w:r>
      <w:r w:rsidRPr="001E059B">
        <w:rPr>
          <w:rFonts w:cstheme="minorHAnsi"/>
          <w:color w:val="auto"/>
          <w:sz w:val="22"/>
          <w:szCs w:val="22"/>
          <w:lang w:val="en-US"/>
        </w:rPr>
        <w:t xml:space="preserve">[Empowerment of children and adolescents- the role of personal and social resources and personal autonomy for subjective health]. </w:t>
      </w:r>
      <w:r w:rsidRPr="00325C42">
        <w:rPr>
          <w:rFonts w:cstheme="minorHAnsi"/>
          <w:color w:val="auto"/>
          <w:sz w:val="22"/>
          <w:szCs w:val="22"/>
        </w:rPr>
        <w:t>Gesundheitswesen, 70(12), 721-729. doi:10.1055/s-0028-1103261</w:t>
      </w:r>
    </w:p>
    <w:p w:rsidR="001E059B" w:rsidRPr="00325C42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r w:rsidRPr="00325C42">
        <w:rPr>
          <w:rFonts w:cstheme="minorHAnsi"/>
          <w:color w:val="auto"/>
          <w:sz w:val="22"/>
          <w:szCs w:val="22"/>
        </w:rPr>
        <w:t xml:space="preserve">Ravens-Sieberer, U. (2008). Gesundheitsverhalten von Kindern und Jugendlichen. Die WHO-Jugend-Gesundheitsstudie für Berlin und Hamburg (O. World </w:t>
      </w:r>
      <w:proofErr w:type="spellStart"/>
      <w:r w:rsidRPr="00325C42">
        <w:rPr>
          <w:rFonts w:cstheme="minorHAnsi"/>
          <w:color w:val="auto"/>
          <w:sz w:val="22"/>
          <w:szCs w:val="22"/>
        </w:rPr>
        <w:t>Health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Trans.). Hamburg: </w:t>
      </w:r>
      <w:proofErr w:type="spellStart"/>
      <w:r w:rsidRPr="00325C42">
        <w:rPr>
          <w:rFonts w:cstheme="minorHAnsi"/>
          <w:color w:val="auto"/>
          <w:sz w:val="22"/>
          <w:szCs w:val="22"/>
        </w:rPr>
        <w:t>KovaC</w:t>
      </w:r>
      <w:proofErr w:type="spellEnd"/>
      <w:r w:rsidRPr="00325C42">
        <w:rPr>
          <w:rFonts w:cstheme="minorHAnsi"/>
          <w:color w:val="auto"/>
          <w:sz w:val="22"/>
          <w:szCs w:val="22"/>
        </w:rPr>
        <w:t>.</w:t>
      </w:r>
    </w:p>
    <w:p w:rsidR="001E059B" w:rsidRPr="00325C42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r w:rsidRPr="00325C42">
        <w:rPr>
          <w:rFonts w:cstheme="minorHAnsi"/>
          <w:color w:val="auto"/>
          <w:sz w:val="22"/>
          <w:szCs w:val="22"/>
        </w:rPr>
        <w:lastRenderedPageBreak/>
        <w:t xml:space="preserve">Ravens-Sieberer, U., Erhart, M.,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Torsheim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T.,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Hetland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J., Freeman, J.,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Danielson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M., &amp; Thomas, C. (2008). </w:t>
      </w:r>
      <w:r w:rsidRPr="001E059B">
        <w:rPr>
          <w:rFonts w:cstheme="minorHAnsi"/>
          <w:color w:val="auto"/>
          <w:sz w:val="22"/>
          <w:szCs w:val="22"/>
          <w:lang w:val="en-US"/>
        </w:rPr>
        <w:t xml:space="preserve">An international scoring system for self-reported health complaints in adolescents. </w:t>
      </w:r>
      <w:r w:rsidRPr="00325C42">
        <w:rPr>
          <w:rFonts w:cstheme="minorHAnsi"/>
          <w:color w:val="auto"/>
          <w:sz w:val="22"/>
          <w:szCs w:val="22"/>
        </w:rPr>
        <w:t xml:space="preserve">European Journal of Public </w:t>
      </w:r>
      <w:proofErr w:type="spellStart"/>
      <w:r w:rsidRPr="00325C42">
        <w:rPr>
          <w:rFonts w:cstheme="minorHAnsi"/>
          <w:color w:val="auto"/>
          <w:sz w:val="22"/>
          <w:szCs w:val="22"/>
        </w:rPr>
        <w:t>Health</w:t>
      </w:r>
      <w:proofErr w:type="spellEnd"/>
      <w:r w:rsidRPr="00325C42">
        <w:rPr>
          <w:rFonts w:cstheme="minorHAnsi"/>
          <w:color w:val="auto"/>
          <w:sz w:val="22"/>
          <w:szCs w:val="22"/>
        </w:rPr>
        <w:t>, 18(3), 294-299. doi:10.1093/</w:t>
      </w:r>
      <w:proofErr w:type="spellStart"/>
      <w:r w:rsidRPr="00325C42">
        <w:rPr>
          <w:rFonts w:cstheme="minorHAnsi"/>
          <w:color w:val="auto"/>
          <w:sz w:val="22"/>
          <w:szCs w:val="22"/>
        </w:rPr>
        <w:t>eurpub</w:t>
      </w:r>
      <w:proofErr w:type="spellEnd"/>
      <w:r w:rsidRPr="00325C42">
        <w:rPr>
          <w:rFonts w:cstheme="minorHAnsi"/>
          <w:color w:val="auto"/>
          <w:sz w:val="22"/>
          <w:szCs w:val="22"/>
        </w:rPr>
        <w:t>/ckn001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r w:rsidRPr="00325C42">
        <w:rPr>
          <w:rFonts w:cstheme="minorHAnsi"/>
          <w:color w:val="auto"/>
          <w:sz w:val="22"/>
          <w:szCs w:val="22"/>
        </w:rPr>
        <w:t xml:space="preserve">Richter, M., Hurrelmann, K., </w:t>
      </w:r>
      <w:proofErr w:type="spellStart"/>
      <w:r w:rsidRPr="00325C42">
        <w:rPr>
          <w:rFonts w:cstheme="minorHAnsi"/>
          <w:color w:val="auto"/>
          <w:sz w:val="22"/>
          <w:szCs w:val="22"/>
        </w:rPr>
        <w:t>Klocke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, A., Melzer, W., &amp; Ravens-Sieberer, U. (2008). Gesundheit, Ungleichheit und jugendliche Lebenswelten. Ergebnisse der zweiten internationalen Vergleichsstudie im Auftrag der Weltgesundheitsorganisation WHO.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Weinheim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u.a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.: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Juventa-Verl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. (Gesundheitsforschung).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b/>
          <w:color w:val="auto"/>
          <w:sz w:val="22"/>
          <w:szCs w:val="22"/>
          <w:lang w:val="en-US"/>
        </w:rPr>
      </w:pPr>
      <w:r w:rsidRPr="001E059B">
        <w:rPr>
          <w:rFonts w:cstheme="minorHAnsi"/>
          <w:b/>
          <w:color w:val="auto"/>
          <w:sz w:val="22"/>
          <w:szCs w:val="22"/>
          <w:lang w:val="en-US"/>
        </w:rPr>
        <w:t>2006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Cavallo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F.,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Zambon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A.,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Borraccino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A., Ravens-Sieberer, U.,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Torsheim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T., Lemma, P., Furth, K.,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Lepp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K.,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Valimaa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R.,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Vignes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C., Thomas, C.,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Haehne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C.,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Kokonyei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G.,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Jece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I.,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Naumova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K.,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Vollebergh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W., Van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Dorsselaer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S.,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Hetland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J., Gaspar De Matos, M., Gaspar, T.,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Stergar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E.,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Pucelj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V.,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Queija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I., Perez Moreno, P. J., Munoz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Tinoco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V., Leal, E., Danielson, M.,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Overpeck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M., &amp;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Kiaer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, T. (2006). Girls growing through adolescence have a higher risk of poor health. Quality of Life Research, 15(10), 1</w:t>
      </w:r>
      <w:r>
        <w:rPr>
          <w:rFonts w:cstheme="minorHAnsi"/>
          <w:color w:val="auto"/>
          <w:sz w:val="22"/>
          <w:szCs w:val="22"/>
          <w:lang w:val="en-US"/>
        </w:rPr>
        <w:t>577-1585. doi:</w:t>
      </w:r>
      <w:r w:rsidRPr="001E059B">
        <w:rPr>
          <w:rFonts w:cstheme="minorHAnsi"/>
          <w:color w:val="auto"/>
          <w:sz w:val="22"/>
          <w:szCs w:val="22"/>
          <w:lang w:val="en-US"/>
        </w:rPr>
        <w:t>10.1007/s11136-006-0037-5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Ottova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V., &amp; Richter, M. (2006). </w:t>
      </w:r>
      <w:r w:rsidRPr="00325C42">
        <w:rPr>
          <w:rFonts w:cstheme="minorHAnsi"/>
          <w:color w:val="auto"/>
          <w:sz w:val="22"/>
          <w:szCs w:val="22"/>
        </w:rPr>
        <w:t>Alles aus Risiko? Aktuelle Ergebnisse zum Gesundheitsverhalten im Kindes-und Jugendalter. In N. Beck, A. Warnke, G. Adams, &amp; K. Zink-</w:t>
      </w:r>
      <w:proofErr w:type="spellStart"/>
      <w:r w:rsidRPr="00325C42">
        <w:rPr>
          <w:rFonts w:cstheme="minorHAnsi"/>
          <w:color w:val="auto"/>
          <w:sz w:val="22"/>
          <w:szCs w:val="22"/>
        </w:rPr>
        <w:t>Zakobeit</w:t>
      </w:r>
      <w:proofErr w:type="spellEnd"/>
      <w:r w:rsidRPr="00325C42">
        <w:rPr>
          <w:rFonts w:cstheme="minorHAnsi"/>
          <w:color w:val="auto"/>
          <w:sz w:val="22"/>
          <w:szCs w:val="22"/>
        </w:rPr>
        <w:t xml:space="preserve"> (Eds.), Süchtiges Verhalten bei Kindern und Jugendlichen. </w:t>
      </w:r>
      <w:r w:rsidRPr="001E059B">
        <w:rPr>
          <w:rFonts w:cstheme="minorHAnsi"/>
          <w:color w:val="auto"/>
          <w:sz w:val="22"/>
          <w:szCs w:val="22"/>
          <w:lang w:val="en-US"/>
        </w:rPr>
        <w:t xml:space="preserve">(pp. 25-42).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Lengerich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: Pabst.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  <w:lang w:val="en-US"/>
        </w:rPr>
      </w:pP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Torsheim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T., Ravens-Sieberer, U.,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Hetland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J.,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Valimaa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 xml:space="preserve">, R., Danielson, M., &amp; </w:t>
      </w:r>
      <w:proofErr w:type="spellStart"/>
      <w:r w:rsidRPr="001E059B">
        <w:rPr>
          <w:rFonts w:cstheme="minorHAnsi"/>
          <w:color w:val="auto"/>
          <w:sz w:val="22"/>
          <w:szCs w:val="22"/>
          <w:lang w:val="en-US"/>
        </w:rPr>
        <w:t>Overpeck</w:t>
      </w:r>
      <w:proofErr w:type="spellEnd"/>
      <w:r w:rsidRPr="001E059B">
        <w:rPr>
          <w:rFonts w:cstheme="minorHAnsi"/>
          <w:color w:val="auto"/>
          <w:sz w:val="22"/>
          <w:szCs w:val="22"/>
          <w:lang w:val="en-US"/>
        </w:rPr>
        <w:t>, M. (2006). Cross-national variation of gender differences in adolescent subjective health in Europe and North America. Social Science and Medicine, 62(4), 815-827. doi:10.1016/j.socscimed.2005.06.047</w:t>
      </w:r>
    </w:p>
    <w:p w:rsidR="001E059B" w:rsidRPr="001E059B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b/>
          <w:color w:val="auto"/>
          <w:sz w:val="22"/>
          <w:szCs w:val="22"/>
          <w:lang w:val="en-US"/>
        </w:rPr>
      </w:pPr>
      <w:r w:rsidRPr="001E059B">
        <w:rPr>
          <w:rFonts w:cstheme="minorHAnsi"/>
          <w:b/>
          <w:color w:val="auto"/>
          <w:sz w:val="22"/>
          <w:szCs w:val="22"/>
          <w:lang w:val="en-US"/>
        </w:rPr>
        <w:t>2003</w:t>
      </w:r>
    </w:p>
    <w:p w:rsidR="001E059B" w:rsidRPr="00325C42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r w:rsidRPr="00325C42">
        <w:rPr>
          <w:rFonts w:cstheme="minorHAnsi"/>
          <w:color w:val="auto"/>
          <w:sz w:val="22"/>
          <w:szCs w:val="22"/>
          <w:lang w:val="en-US"/>
        </w:rPr>
        <w:t xml:space="preserve">Hurrelmann, K., Klocke, A., Melzer, W., &amp; Ravens-Sieberer, U. (2003). </w:t>
      </w:r>
      <w:r w:rsidRPr="00325C42">
        <w:rPr>
          <w:rFonts w:cstheme="minorHAnsi"/>
          <w:color w:val="auto"/>
          <w:sz w:val="22"/>
          <w:szCs w:val="22"/>
        </w:rPr>
        <w:t xml:space="preserve">WHO-Jugendgesundheitssurvey - Konzept und ausgewählte Ergebnisse für die Bundesrepublik Deutschland [The WHO adolescent health survey - Concept and selected results for Germany]. Erziehungswissenschaft, 27, 79-108. </w:t>
      </w:r>
    </w:p>
    <w:p w:rsidR="001E059B" w:rsidRPr="00325C42" w:rsidRDefault="001E059B" w:rsidP="001E059B">
      <w:pPr>
        <w:autoSpaceDE w:val="0"/>
        <w:autoSpaceDN w:val="0"/>
        <w:adjustRightInd w:val="0"/>
        <w:spacing w:before="120" w:after="0"/>
        <w:ind w:left="720" w:hanging="720"/>
        <w:rPr>
          <w:rFonts w:cstheme="minorHAnsi"/>
          <w:color w:val="auto"/>
          <w:sz w:val="22"/>
          <w:szCs w:val="22"/>
        </w:rPr>
      </w:pPr>
      <w:r w:rsidRPr="00325C42">
        <w:rPr>
          <w:rFonts w:cstheme="minorHAnsi"/>
          <w:color w:val="auto"/>
          <w:sz w:val="22"/>
          <w:szCs w:val="22"/>
        </w:rPr>
        <w:t>Hurrelmann, K., Klocke, A., Melzer, W., &amp; Ravens-Sieberer, U. (2003). Jugendgesundheitssurvey. Internationale Vergleichsstudie im Auftrag der Weltgesundheitsorganisation WHO. Weinheim: Juventa.</w:t>
      </w:r>
    </w:p>
    <w:p w:rsidR="00EE45C2" w:rsidRPr="006235BF" w:rsidRDefault="00EE45C2" w:rsidP="002D233F">
      <w:pPr>
        <w:spacing w:after="240"/>
        <w:jc w:val="both"/>
      </w:pPr>
    </w:p>
    <w:sectPr w:rsidR="00EE45C2" w:rsidRPr="006235BF" w:rsidSect="00FA51D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9B" w:rsidRDefault="001E059B" w:rsidP="001938D3">
      <w:r>
        <w:separator/>
      </w:r>
    </w:p>
    <w:p w:rsidR="001E059B" w:rsidRDefault="001E059B" w:rsidP="001938D3"/>
  </w:endnote>
  <w:endnote w:type="continuationSeparator" w:id="0">
    <w:p w:rsidR="001E059B" w:rsidRDefault="001E059B" w:rsidP="001938D3">
      <w:r>
        <w:continuationSeparator/>
      </w:r>
    </w:p>
    <w:p w:rsidR="001E059B" w:rsidRDefault="001E059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9B" w:rsidRDefault="001E059B" w:rsidP="001938D3">
      <w:r>
        <w:separator/>
      </w:r>
    </w:p>
    <w:p w:rsidR="001E059B" w:rsidRDefault="001E059B" w:rsidP="001938D3"/>
  </w:footnote>
  <w:footnote w:type="continuationSeparator" w:id="0">
    <w:p w:rsidR="001E059B" w:rsidRDefault="001E059B" w:rsidP="001938D3">
      <w:r>
        <w:continuationSeparator/>
      </w:r>
    </w:p>
    <w:p w:rsidR="001E059B" w:rsidRDefault="001E059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F89975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0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2"/>
      <w:gridCol w:w="3233"/>
      <w:gridCol w:w="425"/>
      <w:gridCol w:w="5217"/>
    </w:tblGrid>
    <w:tr w:rsidR="001A3B60" w:rsidRPr="001A3B60" w:rsidTr="00D216F4">
      <w:trPr>
        <w:trHeight w:hRule="exact" w:val="669"/>
      </w:trPr>
      <w:tc>
        <w:tcPr>
          <w:tcW w:w="1162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E231CDA" wp14:editId="74169528">
                <wp:extent cx="540000" cy="569421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69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3" w:type="dxa"/>
          <w:vAlign w:val="bottom"/>
        </w:tcPr>
        <w:p w:rsidR="001A3B60" w:rsidRPr="00D216F4" w:rsidRDefault="001A3B60" w:rsidP="008C25DD">
          <w:pPr>
            <w:pStyle w:val="KopfzeileGeschftsbereich"/>
          </w:pPr>
        </w:p>
      </w:tc>
      <w:tc>
        <w:tcPr>
          <w:tcW w:w="425" w:type="dxa"/>
          <w:vAlign w:val="bottom"/>
        </w:tcPr>
        <w:p w:rsidR="001A3B60" w:rsidRDefault="001A3B60" w:rsidP="00D216F4">
          <w:pPr>
            <w:pStyle w:val="KopfzeileGeschftsbereich"/>
            <w:rPr>
              <w:noProof/>
            </w:rPr>
          </w:pPr>
        </w:p>
      </w:tc>
      <w:tc>
        <w:tcPr>
          <w:tcW w:w="5217" w:type="dxa"/>
          <w:vAlign w:val="bottom"/>
        </w:tcPr>
        <w:p w:rsidR="001A3B60" w:rsidRPr="001A3B60" w:rsidRDefault="001A3B60" w:rsidP="00030C2B">
          <w:pPr>
            <w:pStyle w:val="Seitenleiste"/>
          </w:pPr>
        </w:p>
      </w:tc>
    </w:tr>
    <w:tr w:rsidR="001A3B60" w:rsidTr="004342E3">
      <w:trPr>
        <w:trHeight w:val="794"/>
      </w:trPr>
      <w:tc>
        <w:tcPr>
          <w:tcW w:w="1162" w:type="dxa"/>
          <w:vMerge/>
        </w:tcPr>
        <w:p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3233" w:type="dxa"/>
        </w:tcPr>
        <w:p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425" w:type="dxa"/>
        </w:tcPr>
        <w:p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5217" w:type="dxa"/>
        </w:tcPr>
        <w:p w:rsidR="001A3B60" w:rsidRDefault="001A3B60" w:rsidP="001938D3">
          <w:pPr>
            <w:pStyle w:val="KopfzeileTopSpace"/>
            <w:rPr>
              <w:noProof/>
            </w:rPr>
          </w:pPr>
        </w:p>
      </w:tc>
    </w:tr>
  </w:tbl>
  <w:p w:rsidR="001938D3" w:rsidRPr="001938D3" w:rsidRDefault="001938D3" w:rsidP="001938D3">
    <w:pPr>
      <w:pStyle w:val="KopfzeileTopSpace"/>
    </w:pPr>
  </w:p>
  <w:p w:rsidR="001374D4" w:rsidRPr="00F30425" w:rsidRDefault="005C75F9" w:rsidP="001938D3">
    <w:pPr>
      <w:pStyle w:val="KopfzeileTopSpace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47DB4161" wp14:editId="4168058C">
              <wp:simplePos x="0" y="0"/>
              <wp:positionH relativeFrom="page">
                <wp:posOffset>0</wp:posOffset>
              </wp:positionH>
              <wp:positionV relativeFrom="page">
                <wp:posOffset>1188085</wp:posOffset>
              </wp:positionV>
              <wp:extent cx="7560000" cy="3600"/>
              <wp:effectExtent l="0" t="19050" r="3175" b="34925"/>
              <wp:wrapNone/>
              <wp:docPr id="25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38100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84584B" id="Gerade Verbindung 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93.55pt" to="595.3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" strokecolor="#004992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abstractNum w:abstractNumId="4" w15:restartNumberingAfterBreak="0">
    <w:nsid w:val="55613EC2"/>
    <w:multiLevelType w:val="hybridMultilevel"/>
    <w:tmpl w:val="A73C44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9B"/>
    <w:rsid w:val="00004032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D1C4B"/>
    <w:rsid w:val="000D62D9"/>
    <w:rsid w:val="000E6D85"/>
    <w:rsid w:val="0010782A"/>
    <w:rsid w:val="00107C15"/>
    <w:rsid w:val="00112964"/>
    <w:rsid w:val="001374D4"/>
    <w:rsid w:val="00144497"/>
    <w:rsid w:val="0014473B"/>
    <w:rsid w:val="001459B2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123E"/>
    <w:rsid w:val="001D2744"/>
    <w:rsid w:val="001D5C26"/>
    <w:rsid w:val="001E059B"/>
    <w:rsid w:val="001E0B0A"/>
    <w:rsid w:val="001E4CE5"/>
    <w:rsid w:val="001E54EF"/>
    <w:rsid w:val="001F0383"/>
    <w:rsid w:val="001F43DB"/>
    <w:rsid w:val="001F46A8"/>
    <w:rsid w:val="001F6D70"/>
    <w:rsid w:val="00200D8A"/>
    <w:rsid w:val="00201EF0"/>
    <w:rsid w:val="00213F8A"/>
    <w:rsid w:val="0022115F"/>
    <w:rsid w:val="00232571"/>
    <w:rsid w:val="00233528"/>
    <w:rsid w:val="0026056C"/>
    <w:rsid w:val="00274B44"/>
    <w:rsid w:val="002765B5"/>
    <w:rsid w:val="0028084F"/>
    <w:rsid w:val="0029626B"/>
    <w:rsid w:val="002A3997"/>
    <w:rsid w:val="002B6B94"/>
    <w:rsid w:val="002C07BC"/>
    <w:rsid w:val="002C0BFB"/>
    <w:rsid w:val="002C2020"/>
    <w:rsid w:val="002D233F"/>
    <w:rsid w:val="002E7682"/>
    <w:rsid w:val="002F328F"/>
    <w:rsid w:val="00325C42"/>
    <w:rsid w:val="00326442"/>
    <w:rsid w:val="003343DA"/>
    <w:rsid w:val="00347517"/>
    <w:rsid w:val="003657C6"/>
    <w:rsid w:val="0037065B"/>
    <w:rsid w:val="0037626B"/>
    <w:rsid w:val="003855F6"/>
    <w:rsid w:val="003B0197"/>
    <w:rsid w:val="003C1F8A"/>
    <w:rsid w:val="003C2044"/>
    <w:rsid w:val="003D1EE0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3309"/>
    <w:rsid w:val="004633F1"/>
    <w:rsid w:val="00464C0B"/>
    <w:rsid w:val="004666BA"/>
    <w:rsid w:val="0047178C"/>
    <w:rsid w:val="00476B47"/>
    <w:rsid w:val="0049589E"/>
    <w:rsid w:val="004B5519"/>
    <w:rsid w:val="004C2422"/>
    <w:rsid w:val="004C2DA0"/>
    <w:rsid w:val="004E07C4"/>
    <w:rsid w:val="004E645B"/>
    <w:rsid w:val="004F1BB5"/>
    <w:rsid w:val="00502791"/>
    <w:rsid w:val="00515779"/>
    <w:rsid w:val="00532636"/>
    <w:rsid w:val="00542A19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75CF"/>
    <w:rsid w:val="005C22CF"/>
    <w:rsid w:val="005C454A"/>
    <w:rsid w:val="005C70AD"/>
    <w:rsid w:val="005C75F9"/>
    <w:rsid w:val="005E16FD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83440"/>
    <w:rsid w:val="00690684"/>
    <w:rsid w:val="006921CE"/>
    <w:rsid w:val="006B2B42"/>
    <w:rsid w:val="006D51F0"/>
    <w:rsid w:val="006F754C"/>
    <w:rsid w:val="00713345"/>
    <w:rsid w:val="00733DF5"/>
    <w:rsid w:val="00741D77"/>
    <w:rsid w:val="00741E9A"/>
    <w:rsid w:val="007427C6"/>
    <w:rsid w:val="00750C7C"/>
    <w:rsid w:val="00755671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80516F"/>
    <w:rsid w:val="008132BE"/>
    <w:rsid w:val="008144B7"/>
    <w:rsid w:val="00825D24"/>
    <w:rsid w:val="00842728"/>
    <w:rsid w:val="00867949"/>
    <w:rsid w:val="00875785"/>
    <w:rsid w:val="008A7870"/>
    <w:rsid w:val="008B4A9B"/>
    <w:rsid w:val="008C25DD"/>
    <w:rsid w:val="008C56B8"/>
    <w:rsid w:val="008C78D6"/>
    <w:rsid w:val="008D5840"/>
    <w:rsid w:val="008F4E6D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6F10"/>
    <w:rsid w:val="009D4AD6"/>
    <w:rsid w:val="009E4B5B"/>
    <w:rsid w:val="009E681A"/>
    <w:rsid w:val="009F3142"/>
    <w:rsid w:val="009F33C8"/>
    <w:rsid w:val="00A07DA7"/>
    <w:rsid w:val="00A100D5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B6C01"/>
    <w:rsid w:val="00AD2306"/>
    <w:rsid w:val="00AD7E20"/>
    <w:rsid w:val="00AF1F5F"/>
    <w:rsid w:val="00AF2B85"/>
    <w:rsid w:val="00AF7B6A"/>
    <w:rsid w:val="00B04B45"/>
    <w:rsid w:val="00B21EC2"/>
    <w:rsid w:val="00B26990"/>
    <w:rsid w:val="00B32866"/>
    <w:rsid w:val="00B537BB"/>
    <w:rsid w:val="00B71031"/>
    <w:rsid w:val="00B75840"/>
    <w:rsid w:val="00B93C14"/>
    <w:rsid w:val="00B9553F"/>
    <w:rsid w:val="00BA279F"/>
    <w:rsid w:val="00BA2A8D"/>
    <w:rsid w:val="00BB24A7"/>
    <w:rsid w:val="00BB5F1E"/>
    <w:rsid w:val="00BB69F3"/>
    <w:rsid w:val="00BC6792"/>
    <w:rsid w:val="00BD7348"/>
    <w:rsid w:val="00BE608F"/>
    <w:rsid w:val="00BF1197"/>
    <w:rsid w:val="00C12DF6"/>
    <w:rsid w:val="00C13942"/>
    <w:rsid w:val="00C15722"/>
    <w:rsid w:val="00C17DFE"/>
    <w:rsid w:val="00C356A9"/>
    <w:rsid w:val="00C35ABE"/>
    <w:rsid w:val="00C503AD"/>
    <w:rsid w:val="00C65D38"/>
    <w:rsid w:val="00C67327"/>
    <w:rsid w:val="00C67929"/>
    <w:rsid w:val="00C7464C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14746"/>
    <w:rsid w:val="00D14F92"/>
    <w:rsid w:val="00D216F4"/>
    <w:rsid w:val="00D25FEB"/>
    <w:rsid w:val="00D4622E"/>
    <w:rsid w:val="00D538F0"/>
    <w:rsid w:val="00D67559"/>
    <w:rsid w:val="00D67E2B"/>
    <w:rsid w:val="00D80919"/>
    <w:rsid w:val="00D81D99"/>
    <w:rsid w:val="00D9106C"/>
    <w:rsid w:val="00D964E9"/>
    <w:rsid w:val="00DA6558"/>
    <w:rsid w:val="00DB3C1C"/>
    <w:rsid w:val="00DB5CB4"/>
    <w:rsid w:val="00DB6A41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645A6"/>
    <w:rsid w:val="00E70900"/>
    <w:rsid w:val="00E83357"/>
    <w:rsid w:val="00E851A8"/>
    <w:rsid w:val="00E933E7"/>
    <w:rsid w:val="00EA6C77"/>
    <w:rsid w:val="00EC1FC6"/>
    <w:rsid w:val="00EE4573"/>
    <w:rsid w:val="00EE45C2"/>
    <w:rsid w:val="00EE733E"/>
    <w:rsid w:val="00EF18C8"/>
    <w:rsid w:val="00F12337"/>
    <w:rsid w:val="00F30170"/>
    <w:rsid w:val="00F30425"/>
    <w:rsid w:val="00F47BC8"/>
    <w:rsid w:val="00F5765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74CCB1"/>
  <w15:chartTrackingRefBased/>
  <w15:docId w15:val="{1D7B806B-00B0-4BBF-8CA1-679C38DA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qFormat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FD3F-9D30-49E1-A07F-8D36AB20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2789</Words>
  <Characters>18082</Characters>
  <Application>Microsoft Office Word</Application>
  <DocSecurity>0</DocSecurity>
  <Lines>150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20830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Seum, Teresa Louise</dc:creator>
  <cp:keywords/>
  <dc:description/>
  <cp:lastModifiedBy>Sparlinek, Julia</cp:lastModifiedBy>
  <cp:revision>4</cp:revision>
  <cp:lastPrinted>2016-08-15T13:52:00Z</cp:lastPrinted>
  <dcterms:created xsi:type="dcterms:W3CDTF">2024-04-17T13:18:00Z</dcterms:created>
  <dcterms:modified xsi:type="dcterms:W3CDTF">2024-05-08T10:39:00Z</dcterms:modified>
</cp:coreProperties>
</file>